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60" w:rsidRDefault="00AD5457" w:rsidP="00AD5457">
      <w:pPr>
        <w:spacing w:after="0" w:line="240" w:lineRule="auto"/>
        <w:jc w:val="center"/>
        <w:rPr>
          <w:b/>
          <w:sz w:val="24"/>
          <w:u w:val="single"/>
        </w:rPr>
      </w:pPr>
      <w:r w:rsidRPr="00AD5457">
        <w:rPr>
          <w:b/>
          <w:sz w:val="24"/>
          <w:u w:val="single"/>
        </w:rPr>
        <w:t xml:space="preserve">Unit 1 – </w:t>
      </w:r>
      <w:r w:rsidR="00645F62">
        <w:rPr>
          <w:b/>
          <w:sz w:val="24"/>
          <w:u w:val="single"/>
        </w:rPr>
        <w:t>Ancient Civilizations Homework Packet</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9355"/>
        <w:gridCol w:w="1529"/>
      </w:tblGrid>
      <w:tr w:rsidR="00AD5457" w:rsidTr="003D274E">
        <w:trPr>
          <w:trHeight w:val="168"/>
        </w:trPr>
        <w:tc>
          <w:tcPr>
            <w:tcW w:w="9355" w:type="dxa"/>
          </w:tcPr>
          <w:p w:rsidR="00AD5457" w:rsidRPr="00AD5457" w:rsidRDefault="00AD5457" w:rsidP="003F7641">
            <w:pPr>
              <w:jc w:val="center"/>
              <w:rPr>
                <w:b/>
              </w:rPr>
            </w:pPr>
            <w:r w:rsidRPr="00AD5457">
              <w:rPr>
                <w:b/>
              </w:rPr>
              <w:t>Title of Homework Assignment</w:t>
            </w:r>
          </w:p>
        </w:tc>
        <w:tc>
          <w:tcPr>
            <w:tcW w:w="1529" w:type="dxa"/>
          </w:tcPr>
          <w:p w:rsidR="00AD5457" w:rsidRPr="00AD5457" w:rsidRDefault="00AD5457" w:rsidP="00AD5457">
            <w:pPr>
              <w:pStyle w:val="ListParagraph"/>
              <w:ind w:left="0"/>
              <w:jc w:val="center"/>
              <w:rPr>
                <w:b/>
              </w:rPr>
            </w:pPr>
            <w:r w:rsidRPr="00AD5457">
              <w:rPr>
                <w:b/>
              </w:rPr>
              <w:t>Points Earned</w:t>
            </w:r>
          </w:p>
        </w:tc>
      </w:tr>
      <w:tr w:rsidR="00645F62" w:rsidTr="003D274E">
        <w:trPr>
          <w:trHeight w:val="343"/>
        </w:trPr>
        <w:tc>
          <w:tcPr>
            <w:tcW w:w="9355" w:type="dxa"/>
          </w:tcPr>
          <w:p w:rsidR="00645F62" w:rsidRDefault="00645F62" w:rsidP="00AD5457">
            <w:pPr>
              <w:pStyle w:val="ListParagraph"/>
              <w:numPr>
                <w:ilvl w:val="0"/>
                <w:numId w:val="3"/>
              </w:numPr>
            </w:pPr>
            <w:r>
              <w:t>Neolithic Revolution</w:t>
            </w:r>
          </w:p>
        </w:tc>
        <w:tc>
          <w:tcPr>
            <w:tcW w:w="1529" w:type="dxa"/>
          </w:tcPr>
          <w:p w:rsidR="00645F62" w:rsidRDefault="00645F62" w:rsidP="00EF396F">
            <w:pPr>
              <w:pStyle w:val="ListParagraph"/>
              <w:ind w:left="0"/>
              <w:jc w:val="center"/>
            </w:pPr>
            <w:r>
              <w:t>/4</w:t>
            </w:r>
          </w:p>
        </w:tc>
      </w:tr>
      <w:tr w:rsidR="00645F62" w:rsidTr="003D274E">
        <w:trPr>
          <w:trHeight w:val="343"/>
        </w:trPr>
        <w:tc>
          <w:tcPr>
            <w:tcW w:w="9355" w:type="dxa"/>
          </w:tcPr>
          <w:p w:rsidR="00645F62" w:rsidRDefault="00645F62" w:rsidP="00AD5457">
            <w:pPr>
              <w:pStyle w:val="ListParagraph"/>
              <w:numPr>
                <w:ilvl w:val="0"/>
                <w:numId w:val="3"/>
              </w:numPr>
            </w:pPr>
            <w:r>
              <w:t>Basic Features that Define Civilization</w:t>
            </w:r>
          </w:p>
        </w:tc>
        <w:tc>
          <w:tcPr>
            <w:tcW w:w="1529" w:type="dxa"/>
          </w:tcPr>
          <w:p w:rsidR="00645F62" w:rsidRDefault="00645F62" w:rsidP="00EF396F">
            <w:pPr>
              <w:pStyle w:val="ListParagraph"/>
              <w:ind w:left="0"/>
              <w:jc w:val="center"/>
            </w:pPr>
            <w:r>
              <w:t>/4</w:t>
            </w:r>
          </w:p>
        </w:tc>
      </w:tr>
      <w:tr w:rsidR="00645F62" w:rsidTr="003D274E">
        <w:trPr>
          <w:trHeight w:val="343"/>
        </w:trPr>
        <w:tc>
          <w:tcPr>
            <w:tcW w:w="9355" w:type="dxa"/>
          </w:tcPr>
          <w:p w:rsidR="00645F62" w:rsidRDefault="00645F62" w:rsidP="00AD5457">
            <w:pPr>
              <w:pStyle w:val="ListParagraph"/>
              <w:numPr>
                <w:ilvl w:val="0"/>
                <w:numId w:val="3"/>
              </w:numPr>
            </w:pPr>
            <w:r>
              <w:t>Invaders and Traders – Birth of Mesopotamia</w:t>
            </w:r>
          </w:p>
        </w:tc>
        <w:tc>
          <w:tcPr>
            <w:tcW w:w="1529" w:type="dxa"/>
          </w:tcPr>
          <w:p w:rsidR="00645F62" w:rsidRDefault="00645F62" w:rsidP="00EF396F">
            <w:pPr>
              <w:pStyle w:val="ListParagraph"/>
              <w:ind w:left="0"/>
              <w:jc w:val="center"/>
            </w:pPr>
            <w:r>
              <w:t>/4</w:t>
            </w:r>
          </w:p>
        </w:tc>
      </w:tr>
      <w:tr w:rsidR="00645F62" w:rsidTr="003D274E">
        <w:trPr>
          <w:trHeight w:val="343"/>
        </w:trPr>
        <w:tc>
          <w:tcPr>
            <w:tcW w:w="9355" w:type="dxa"/>
          </w:tcPr>
          <w:p w:rsidR="00645F62" w:rsidRDefault="00645F62" w:rsidP="00AD5457">
            <w:pPr>
              <w:pStyle w:val="ListParagraph"/>
              <w:numPr>
                <w:ilvl w:val="0"/>
                <w:numId w:val="3"/>
              </w:numPr>
            </w:pPr>
            <w:r>
              <w:t>City States of Ancient Sumer</w:t>
            </w:r>
          </w:p>
        </w:tc>
        <w:tc>
          <w:tcPr>
            <w:tcW w:w="1529" w:type="dxa"/>
          </w:tcPr>
          <w:p w:rsidR="00645F62" w:rsidRDefault="00645F62" w:rsidP="00EF396F">
            <w:pPr>
              <w:pStyle w:val="ListParagraph"/>
              <w:ind w:left="0"/>
              <w:jc w:val="center"/>
            </w:pPr>
            <w:r>
              <w:t>/4</w:t>
            </w:r>
          </w:p>
        </w:tc>
      </w:tr>
      <w:tr w:rsidR="00645F62" w:rsidTr="003D274E">
        <w:trPr>
          <w:trHeight w:val="343"/>
        </w:trPr>
        <w:tc>
          <w:tcPr>
            <w:tcW w:w="9355" w:type="dxa"/>
          </w:tcPr>
          <w:p w:rsidR="00645F62" w:rsidRDefault="00645F62" w:rsidP="00AD5457">
            <w:pPr>
              <w:pStyle w:val="ListParagraph"/>
              <w:numPr>
                <w:ilvl w:val="0"/>
                <w:numId w:val="3"/>
              </w:numPr>
            </w:pPr>
            <w:r>
              <w:t>Pyramids on the Nile Reading Guide</w:t>
            </w:r>
          </w:p>
        </w:tc>
        <w:tc>
          <w:tcPr>
            <w:tcW w:w="1529" w:type="dxa"/>
          </w:tcPr>
          <w:p w:rsidR="00645F62" w:rsidRDefault="00645F62" w:rsidP="00EF396F">
            <w:pPr>
              <w:pStyle w:val="ListParagraph"/>
              <w:ind w:left="0"/>
              <w:jc w:val="center"/>
            </w:pPr>
            <w:r>
              <w:t>/4</w:t>
            </w:r>
          </w:p>
        </w:tc>
      </w:tr>
      <w:tr w:rsidR="00645F62" w:rsidTr="003D274E">
        <w:trPr>
          <w:trHeight w:val="343"/>
        </w:trPr>
        <w:tc>
          <w:tcPr>
            <w:tcW w:w="9355" w:type="dxa"/>
          </w:tcPr>
          <w:p w:rsidR="00645F62" w:rsidRDefault="00645F62" w:rsidP="00645F62">
            <w:pPr>
              <w:jc w:val="center"/>
            </w:pPr>
            <w:r>
              <w:t>Total Points</w:t>
            </w:r>
          </w:p>
        </w:tc>
        <w:tc>
          <w:tcPr>
            <w:tcW w:w="1529" w:type="dxa"/>
          </w:tcPr>
          <w:p w:rsidR="00645F62" w:rsidRDefault="00645F62" w:rsidP="00EF396F">
            <w:pPr>
              <w:pStyle w:val="ListParagraph"/>
              <w:ind w:left="0"/>
              <w:jc w:val="center"/>
            </w:pPr>
            <w:r>
              <w:t>/20</w:t>
            </w:r>
            <w:bookmarkStart w:id="0" w:name="_GoBack"/>
            <w:bookmarkEnd w:id="0"/>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1E24C7"/>
    <w:rsid w:val="002E205B"/>
    <w:rsid w:val="00370472"/>
    <w:rsid w:val="003D274E"/>
    <w:rsid w:val="003F7641"/>
    <w:rsid w:val="00477160"/>
    <w:rsid w:val="005951E3"/>
    <w:rsid w:val="00645F62"/>
    <w:rsid w:val="00AD5457"/>
    <w:rsid w:val="00BC503A"/>
    <w:rsid w:val="00C54AAF"/>
    <w:rsid w:val="00C56D33"/>
    <w:rsid w:val="00DC28B5"/>
    <w:rsid w:val="00E9085F"/>
    <w:rsid w:val="00E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2</cp:revision>
  <dcterms:created xsi:type="dcterms:W3CDTF">2016-10-05T19:50:00Z</dcterms:created>
  <dcterms:modified xsi:type="dcterms:W3CDTF">2016-10-05T19:50:00Z</dcterms:modified>
</cp:coreProperties>
</file>