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D7" w:rsidRDefault="008D53D7" w:rsidP="008D53D7">
      <w:pPr>
        <w:spacing w:after="0" w:line="240" w:lineRule="auto"/>
        <w:jc w:val="center"/>
        <w:rPr>
          <w:b/>
          <w:sz w:val="28"/>
          <w:u w:val="single"/>
        </w:rPr>
      </w:pPr>
      <w:r w:rsidRPr="008D53D7">
        <w:rPr>
          <w:b/>
          <w:sz w:val="28"/>
          <w:u w:val="single"/>
        </w:rPr>
        <w:t>Unit 1 – Renaissance &amp; Reformation</w:t>
      </w:r>
    </w:p>
    <w:p w:rsidR="008D53D7" w:rsidRDefault="008D53D7" w:rsidP="008D53D7">
      <w:pPr>
        <w:spacing w:after="0" w:line="240" w:lineRule="auto"/>
      </w:pPr>
    </w:p>
    <w:p w:rsidR="008D53D7" w:rsidRDefault="008D53D7" w:rsidP="008D53D7">
      <w:pPr>
        <w:spacing w:after="0" w:line="240" w:lineRule="auto"/>
        <w:rPr>
          <w:b/>
        </w:rPr>
      </w:pPr>
      <w:r w:rsidRPr="00717A5C">
        <w:rPr>
          <w:b/>
        </w:rPr>
        <w:t xml:space="preserve">The unit 1 exam could include but is not limited to any and all elements discussed, read, and researched. Please see the following list for possible content that could be on the exam. </w:t>
      </w:r>
    </w:p>
    <w:p w:rsidR="00717A5C" w:rsidRDefault="00717A5C" w:rsidP="008D53D7">
      <w:pPr>
        <w:spacing w:after="0" w:line="240" w:lineRule="auto"/>
        <w:rPr>
          <w:b/>
        </w:rPr>
      </w:pPr>
    </w:p>
    <w:p w:rsidR="00717A5C" w:rsidRDefault="00A43F4A" w:rsidP="00717A5C">
      <w:pPr>
        <w:pStyle w:val="ListParagraph"/>
        <w:numPr>
          <w:ilvl w:val="0"/>
          <w:numId w:val="1"/>
        </w:numPr>
        <w:spacing w:after="0" w:line="240" w:lineRule="auto"/>
      </w:pPr>
      <w:r>
        <w:t>Charlemagne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Einhard</w:t>
      </w:r>
      <w:proofErr w:type="spellEnd"/>
      <w:r>
        <w:t xml:space="preserve"> on Charlemagne 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Missi</w:t>
      </w:r>
      <w:proofErr w:type="spellEnd"/>
      <w:r>
        <w:t xml:space="preserve"> </w:t>
      </w:r>
      <w:proofErr w:type="spellStart"/>
      <w:r>
        <w:t>Dominici</w:t>
      </w:r>
      <w:proofErr w:type="spellEnd"/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Vassalage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Fiefs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Manorial System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Demesne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Vikings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Background information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How the solidified the feudal system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Feudal System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Structure</w:t>
      </w:r>
    </w:p>
    <w:p w:rsidR="00A43F4A" w:rsidRDefault="00A43F4A" w:rsidP="00A43F4A">
      <w:pPr>
        <w:pStyle w:val="ListParagraph"/>
        <w:numPr>
          <w:ilvl w:val="2"/>
          <w:numId w:val="1"/>
        </w:numPr>
        <w:spacing w:after="0" w:line="240" w:lineRule="auto"/>
      </w:pPr>
      <w:r>
        <w:t>What it was supposed to be like</w:t>
      </w:r>
    </w:p>
    <w:p w:rsidR="00A43F4A" w:rsidRDefault="00A43F4A" w:rsidP="00A43F4A">
      <w:pPr>
        <w:pStyle w:val="ListParagraph"/>
        <w:numPr>
          <w:ilvl w:val="2"/>
          <w:numId w:val="1"/>
        </w:numPr>
        <w:spacing w:after="0" w:line="240" w:lineRule="auto"/>
      </w:pPr>
      <w:r>
        <w:t>What it was actually like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Serfs/serfdom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1066 Conquest of England</w:t>
      </w:r>
    </w:p>
    <w:p w:rsidR="008D53D7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William of Normandy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Changes he brought to governmental structure in middle ages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Common Law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Magna Carta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Parliament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Rise of Christianity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Edict of Milan</w:t>
      </w:r>
    </w:p>
    <w:p w:rsidR="00A43F4A" w:rsidRDefault="00A43F4A" w:rsidP="00A43F4A">
      <w:pPr>
        <w:pStyle w:val="ListParagraph"/>
        <w:numPr>
          <w:ilvl w:val="1"/>
          <w:numId w:val="1"/>
        </w:numPr>
        <w:spacing w:after="0" w:line="240" w:lineRule="auto"/>
      </w:pPr>
      <w:r>
        <w:t>Background on Christianity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Petrine</w:t>
      </w:r>
      <w:proofErr w:type="spellEnd"/>
      <w:r>
        <w:t xml:space="preserve"> Supremacy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Pope Gregory the Great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Cluniac Reform</w:t>
      </w:r>
    </w:p>
    <w:p w:rsidR="00A43F4A" w:rsidRDefault="00A43F4A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Lay Investiture</w:t>
      </w:r>
    </w:p>
    <w:p w:rsidR="00A43F4A" w:rsidRDefault="00F60845" w:rsidP="00A43F4A">
      <w:pPr>
        <w:pStyle w:val="ListParagraph"/>
        <w:numPr>
          <w:ilvl w:val="0"/>
          <w:numId w:val="1"/>
        </w:numPr>
        <w:spacing w:after="0" w:line="240" w:lineRule="auto"/>
      </w:pPr>
      <w:r>
        <w:t>Excommunication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Different examples we have discussed/read about</w:t>
      </w:r>
    </w:p>
    <w:p w:rsidR="00F60845" w:rsidRDefault="00F60845" w:rsidP="00F60845">
      <w:pPr>
        <w:pStyle w:val="ListParagraph"/>
        <w:numPr>
          <w:ilvl w:val="0"/>
          <w:numId w:val="1"/>
        </w:numPr>
        <w:spacing w:after="0" w:line="240" w:lineRule="auto"/>
      </w:pPr>
      <w:r>
        <w:t>Dante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Impacts on the Renaissance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Background</w:t>
      </w:r>
    </w:p>
    <w:p w:rsidR="00F60845" w:rsidRDefault="00F60845" w:rsidP="00F60845">
      <w:pPr>
        <w:pStyle w:val="ListParagraph"/>
        <w:numPr>
          <w:ilvl w:val="0"/>
          <w:numId w:val="1"/>
        </w:numPr>
        <w:spacing w:after="0" w:line="240" w:lineRule="auto"/>
      </w:pPr>
      <w:r>
        <w:t>Black Death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Ring O Ring of </w:t>
      </w:r>
      <w:proofErr w:type="spellStart"/>
      <w:r>
        <w:t>Rosies</w:t>
      </w:r>
      <w:proofErr w:type="spellEnd"/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Background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Impact on Renaissance 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Impact on technology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14 Century an Age of Adversity</w:t>
      </w:r>
    </w:p>
    <w:p w:rsidR="00F60845" w:rsidRDefault="00F60845" w:rsidP="00F608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Flagellants </w:t>
      </w:r>
    </w:p>
    <w:p w:rsidR="00F60845" w:rsidRDefault="00F60845" w:rsidP="00F60845">
      <w:pPr>
        <w:pStyle w:val="ListParagraph"/>
        <w:numPr>
          <w:ilvl w:val="0"/>
          <w:numId w:val="1"/>
        </w:numPr>
        <w:spacing w:after="0" w:line="240" w:lineRule="auto"/>
      </w:pPr>
      <w:r>
        <w:t>Pogroms</w:t>
      </w:r>
    </w:p>
    <w:p w:rsidR="00F60845" w:rsidRPr="00780B17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r w:rsidRPr="00780B17">
        <w:rPr>
          <w:b/>
        </w:rPr>
        <w:t>Renaissance</w:t>
      </w:r>
    </w:p>
    <w:bookmarkEnd w:id="0"/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Causes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Economic recovery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Medici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Social changes in the Renaissance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Italian States (Southern/Italian Renaissance)</w:t>
      </w:r>
    </w:p>
    <w:p w:rsidR="00F60845" w:rsidRDefault="00F60845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Machiavelli &amp; Erasmus on Power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Humanism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Petrarch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Neoplatonism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Hermetecism</w:t>
      </w:r>
      <w:proofErr w:type="spellEnd"/>
    </w:p>
    <w:p w:rsidR="00F60845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Pantheism</w:t>
      </w:r>
      <w:r w:rsidR="00F60845">
        <w:t xml:space="preserve"> 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t>Women in the Renaissance</w:t>
      </w:r>
    </w:p>
    <w:p w:rsidR="00832637" w:rsidRDefault="00832637" w:rsidP="00F6084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Artists 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Northern Renaissance (Religion)</w:t>
      </w:r>
    </w:p>
    <w:p w:rsidR="005E3935" w:rsidRDefault="005E3935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Erasmus</w:t>
      </w:r>
    </w:p>
    <w:p w:rsidR="005E3935" w:rsidRDefault="005E3935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Pluralism</w:t>
      </w:r>
    </w:p>
    <w:p w:rsidR="008D6BE8" w:rsidRDefault="008D6BE8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Thomas More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Papacy in Renaissance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Avignon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Great Schism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Conciliarism</w:t>
      </w:r>
      <w:proofErr w:type="spellEnd"/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John </w:t>
      </w:r>
      <w:proofErr w:type="spellStart"/>
      <w:r>
        <w:t>Wyclif</w:t>
      </w:r>
      <w:proofErr w:type="spellEnd"/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John Hus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Nepotism</w:t>
      </w:r>
    </w:p>
    <w:p w:rsidR="008D6BE8" w:rsidRDefault="008D6BE8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Relics</w:t>
      </w:r>
    </w:p>
    <w:p w:rsidR="008D6BE8" w:rsidRDefault="008D6BE8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Veneration</w:t>
      </w:r>
    </w:p>
    <w:p w:rsidR="005E3935" w:rsidRDefault="005E3935" w:rsidP="005E3935">
      <w:pPr>
        <w:pStyle w:val="ListParagraph"/>
        <w:numPr>
          <w:ilvl w:val="0"/>
          <w:numId w:val="1"/>
        </w:numPr>
        <w:spacing w:after="0" w:line="240" w:lineRule="auto"/>
      </w:pPr>
      <w:r>
        <w:t>Corruption in the Papacy &amp; Catholic Church</w:t>
      </w:r>
    </w:p>
    <w:p w:rsidR="00832637" w:rsidRDefault="00832637" w:rsidP="00832637">
      <w:pPr>
        <w:pStyle w:val="ListParagraph"/>
        <w:numPr>
          <w:ilvl w:val="0"/>
          <w:numId w:val="1"/>
        </w:numPr>
        <w:spacing w:after="0" w:line="240" w:lineRule="auto"/>
      </w:pPr>
      <w:r>
        <w:t>Gutenberg and his impact</w:t>
      </w:r>
    </w:p>
    <w:p w:rsidR="005E3935" w:rsidRPr="00E71CB2" w:rsidRDefault="005E3935" w:rsidP="00832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71CB2">
        <w:rPr>
          <w:b/>
        </w:rPr>
        <w:t>Reformation</w:t>
      </w:r>
    </w:p>
    <w:p w:rsidR="00832637" w:rsidRDefault="008D6BE8" w:rsidP="005E393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Martin </w:t>
      </w:r>
      <w:r w:rsidR="005E3935">
        <w:t>Luther &amp; Lutheranism</w:t>
      </w:r>
    </w:p>
    <w:p w:rsidR="005E3935" w:rsidRDefault="005E3935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Problems with the Catholic Church</w:t>
      </w:r>
    </w:p>
    <w:p w:rsidR="005E3935" w:rsidRDefault="008D6BE8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Indulgence</w:t>
      </w:r>
    </w:p>
    <w:p w:rsidR="008D6BE8" w:rsidRDefault="008D6BE8" w:rsidP="008D6BE8">
      <w:pPr>
        <w:pStyle w:val="ListParagraph"/>
        <w:numPr>
          <w:ilvl w:val="2"/>
          <w:numId w:val="1"/>
        </w:numPr>
        <w:spacing w:after="0" w:line="240" w:lineRule="auto"/>
      </w:pPr>
      <w:r>
        <w:t>Tetzel</w:t>
      </w:r>
    </w:p>
    <w:p w:rsidR="008D6BE8" w:rsidRDefault="008D6BE8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Quickening Rebellion</w:t>
      </w:r>
    </w:p>
    <w:p w:rsidR="008D6BE8" w:rsidRDefault="008D6BE8" w:rsidP="005E3935">
      <w:pPr>
        <w:pStyle w:val="ListParagraph"/>
        <w:numPr>
          <w:ilvl w:val="1"/>
          <w:numId w:val="1"/>
        </w:numPr>
        <w:spacing w:after="0" w:line="240" w:lineRule="auto"/>
      </w:pPr>
      <w:r>
        <w:t>Peasants War</w:t>
      </w:r>
    </w:p>
    <w:p w:rsidR="008D53D7" w:rsidRDefault="008D6BE8" w:rsidP="008D53D7">
      <w:pPr>
        <w:pStyle w:val="ListParagraph"/>
        <w:numPr>
          <w:ilvl w:val="1"/>
          <w:numId w:val="1"/>
        </w:numPr>
        <w:spacing w:after="0" w:line="240" w:lineRule="auto"/>
      </w:pPr>
      <w:r>
        <w:t>95 Theses</w:t>
      </w:r>
    </w:p>
    <w:p w:rsidR="008D6BE8" w:rsidRDefault="008D6BE8" w:rsidP="008D53D7">
      <w:pPr>
        <w:pStyle w:val="ListParagraph"/>
        <w:numPr>
          <w:ilvl w:val="1"/>
          <w:numId w:val="1"/>
        </w:numPr>
        <w:spacing w:after="0" w:line="240" w:lineRule="auto"/>
      </w:pPr>
      <w:r>
        <w:t>Differences between Catholics and Protestants</w:t>
      </w:r>
    </w:p>
    <w:p w:rsidR="008D6BE8" w:rsidRDefault="008D6BE8" w:rsidP="008D53D7">
      <w:pPr>
        <w:pStyle w:val="ListParagraph"/>
        <w:numPr>
          <w:ilvl w:val="1"/>
          <w:numId w:val="1"/>
        </w:numPr>
        <w:spacing w:after="0" w:line="240" w:lineRule="auto"/>
      </w:pPr>
      <w:r>
        <w:t>Leo X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Spread of Reformation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Zwinglian</w:t>
      </w:r>
      <w:proofErr w:type="spellEnd"/>
      <w:r>
        <w:t xml:space="preserve"> Reformation</w:t>
      </w:r>
    </w:p>
    <w:p w:rsidR="008D6BE8" w:rsidRDefault="008D6BE8" w:rsidP="008D6BE8">
      <w:pPr>
        <w:pStyle w:val="ListParagraph"/>
        <w:numPr>
          <w:ilvl w:val="2"/>
          <w:numId w:val="1"/>
        </w:numPr>
        <w:spacing w:after="0" w:line="240" w:lineRule="auto"/>
      </w:pPr>
      <w:r>
        <w:t>Ulrich Zwingli</w:t>
      </w:r>
    </w:p>
    <w:p w:rsidR="008D6BE8" w:rsidRDefault="008D6BE8" w:rsidP="008D6BE8">
      <w:pPr>
        <w:pStyle w:val="ListParagraph"/>
        <w:numPr>
          <w:ilvl w:val="2"/>
          <w:numId w:val="1"/>
        </w:numPr>
        <w:spacing w:after="0" w:line="240" w:lineRule="auto"/>
      </w:pPr>
      <w:r>
        <w:t>Luther and Zwingli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Anabaptists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Millenarianism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Union of Kalmar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Transubstantiation</w:t>
      </w:r>
    </w:p>
    <w:p w:rsidR="008D6BE8" w:rsidRDefault="008D6BE8" w:rsidP="008D6BE8">
      <w:pPr>
        <w:pStyle w:val="ListParagraph"/>
        <w:numPr>
          <w:ilvl w:val="2"/>
          <w:numId w:val="1"/>
        </w:numPr>
        <w:spacing w:after="0" w:line="240" w:lineRule="auto"/>
      </w:pPr>
      <w:r>
        <w:t>Sacraments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New Jerusalem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John Calvin &amp; Calvinism</w:t>
      </w:r>
    </w:p>
    <w:p w:rsidR="008D6BE8" w:rsidRDefault="008D6BE8" w:rsidP="008D6BE8">
      <w:pPr>
        <w:pStyle w:val="ListParagraph"/>
        <w:numPr>
          <w:ilvl w:val="0"/>
          <w:numId w:val="1"/>
        </w:numPr>
        <w:spacing w:after="0" w:line="240" w:lineRule="auto"/>
      </w:pPr>
      <w:r>
        <w:t>Catholic Reformation</w:t>
      </w:r>
      <w:r w:rsidR="00C82789">
        <w:t xml:space="preserve"> (Counter Reformation)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Medieval Revival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Teresa Avila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Capuchins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Theatines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Jesuits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Ignatius of Loyola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Gasparo</w:t>
      </w:r>
      <w:proofErr w:type="spellEnd"/>
      <w:r>
        <w:t xml:space="preserve"> </w:t>
      </w:r>
      <w:proofErr w:type="spellStart"/>
      <w:r>
        <w:t>Contarini</w:t>
      </w:r>
      <w:proofErr w:type="spellEnd"/>
    </w:p>
    <w:p w:rsidR="00C82789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Council of Trent</w:t>
      </w:r>
    </w:p>
    <w:p w:rsidR="008D6BE8" w:rsidRDefault="008D6BE8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Huguenots</w:t>
      </w:r>
    </w:p>
    <w:p w:rsidR="00C82789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Valois</w:t>
      </w:r>
    </w:p>
    <w:p w:rsidR="00C82789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Bourbon</w:t>
      </w:r>
    </w:p>
    <w:p w:rsidR="00C82789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Guise</w:t>
      </w:r>
    </w:p>
    <w:p w:rsidR="008D6BE8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>Saint  Bartholomew’s Day Massacre</w:t>
      </w:r>
    </w:p>
    <w:p w:rsidR="00C82789" w:rsidRDefault="00C82789" w:rsidP="008D6BE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Edict of </w:t>
      </w:r>
      <w:proofErr w:type="spellStart"/>
      <w:r>
        <w:t>Nante</w:t>
      </w:r>
      <w:proofErr w:type="spellEnd"/>
    </w:p>
    <w:p w:rsidR="00C82789" w:rsidRDefault="00011630" w:rsidP="0001163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King Philip II of Spain</w:t>
      </w:r>
    </w:p>
    <w:p w:rsidR="00011630" w:rsidRDefault="00011630" w:rsidP="00011630">
      <w:pPr>
        <w:pStyle w:val="ListParagraph"/>
        <w:numPr>
          <w:ilvl w:val="2"/>
          <w:numId w:val="1"/>
        </w:numPr>
        <w:spacing w:after="0" w:line="240" w:lineRule="auto"/>
      </w:pPr>
      <w:r>
        <w:t>Revolt of Netherlands</w:t>
      </w:r>
    </w:p>
    <w:p w:rsidR="00011630" w:rsidRDefault="00011630" w:rsidP="00011630">
      <w:pPr>
        <w:pStyle w:val="ListParagraph"/>
        <w:numPr>
          <w:ilvl w:val="2"/>
          <w:numId w:val="1"/>
        </w:numPr>
        <w:spacing w:after="0" w:line="240" w:lineRule="auto"/>
      </w:pPr>
      <w:r>
        <w:t>Spanish Armada</w:t>
      </w:r>
    </w:p>
    <w:p w:rsidR="00011630" w:rsidRDefault="00011630" w:rsidP="00011630">
      <w:pPr>
        <w:pStyle w:val="ListParagraph"/>
        <w:numPr>
          <w:ilvl w:val="1"/>
          <w:numId w:val="1"/>
        </w:numPr>
        <w:spacing w:after="0" w:line="240" w:lineRule="auto"/>
      </w:pPr>
      <w:r>
        <w:t>Queen Elizabeth</w:t>
      </w:r>
    </w:p>
    <w:p w:rsidR="00011630" w:rsidRDefault="00011630" w:rsidP="00011630">
      <w:pPr>
        <w:pStyle w:val="ListParagraph"/>
        <w:numPr>
          <w:ilvl w:val="2"/>
          <w:numId w:val="1"/>
        </w:numPr>
        <w:spacing w:after="0" w:line="240" w:lineRule="auto"/>
      </w:pPr>
      <w:r>
        <w:t>Puritans</w:t>
      </w:r>
    </w:p>
    <w:p w:rsidR="00642462" w:rsidRDefault="00011630" w:rsidP="0064246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Cuius</w:t>
      </w:r>
      <w:proofErr w:type="spellEnd"/>
      <w:r>
        <w:t xml:space="preserve"> </w:t>
      </w:r>
      <w:proofErr w:type="spellStart"/>
      <w:r>
        <w:t>Regio</w:t>
      </w:r>
      <w:proofErr w:type="spellEnd"/>
    </w:p>
    <w:p w:rsidR="00642462" w:rsidRDefault="00642462" w:rsidP="00642462">
      <w:pPr>
        <w:pStyle w:val="ListParagraph"/>
        <w:spacing w:after="0" w:line="240" w:lineRule="auto"/>
        <w:ind w:left="360"/>
      </w:pPr>
    </w:p>
    <w:p w:rsidR="00642462" w:rsidRDefault="00642462" w:rsidP="00642462">
      <w:pPr>
        <w:pStyle w:val="ListParagraph"/>
        <w:spacing w:after="0" w:line="240" w:lineRule="auto"/>
        <w:ind w:left="360"/>
      </w:pPr>
    </w:p>
    <w:p w:rsidR="00642462" w:rsidRPr="00642462" w:rsidRDefault="00642462" w:rsidP="00642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42462">
        <w:rPr>
          <w:b/>
        </w:rPr>
        <w:t xml:space="preserve">Be prepared for a written question which could include the following... 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Renaissance to Reformation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Black Death to Renaissance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Impact of Gutenberg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Impact of Corruption in the Church</w:t>
      </w:r>
    </w:p>
    <w:p w:rsidR="00642462" w:rsidRPr="008D53D7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Power struggle between Nobility and Church</w:t>
      </w:r>
    </w:p>
    <w:sectPr w:rsidR="00642462" w:rsidRPr="008D53D7" w:rsidSect="008D53D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3C9"/>
    <w:multiLevelType w:val="hybridMultilevel"/>
    <w:tmpl w:val="941C7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7"/>
    <w:rsid w:val="00011630"/>
    <w:rsid w:val="004405BA"/>
    <w:rsid w:val="005E3935"/>
    <w:rsid w:val="00642462"/>
    <w:rsid w:val="00717A5C"/>
    <w:rsid w:val="00780B17"/>
    <w:rsid w:val="00832637"/>
    <w:rsid w:val="008D53D7"/>
    <w:rsid w:val="008D6BE8"/>
    <w:rsid w:val="009E3230"/>
    <w:rsid w:val="00A43F4A"/>
    <w:rsid w:val="00AB1DD3"/>
    <w:rsid w:val="00C82789"/>
    <w:rsid w:val="00E71CB2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2015-10-18T15:25:00Z</dcterms:created>
  <dcterms:modified xsi:type="dcterms:W3CDTF">2015-10-18T16:40:00Z</dcterms:modified>
</cp:coreProperties>
</file>