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2C30" w:rsidRDefault="00C54B45">
      <w:pPr>
        <w:jc w:val="center"/>
      </w:pPr>
      <w:bookmarkStart w:id="0" w:name="_GoBack"/>
      <w:bookmarkEnd w:id="0"/>
      <w:r>
        <w:rPr>
          <w:b/>
          <w:sz w:val="28"/>
          <w:szCs w:val="28"/>
          <w:u w:val="single"/>
        </w:rPr>
        <w:t>Unit 2 – ECW &amp; Absolutism</w:t>
      </w:r>
    </w:p>
    <w:p w:rsidR="00CF2C30" w:rsidRDefault="00C54B45">
      <w:r>
        <w:t xml:space="preserve"> </w:t>
      </w:r>
    </w:p>
    <w:p w:rsidR="00CF2C30" w:rsidRDefault="00C54B45">
      <w:r>
        <w:rPr>
          <w:b/>
        </w:rPr>
        <w:t>The unit 2 exam could include but is not limited to any and all elements discussed, read, and researched. Please see the following list for possible content that could be on the exam.</w:t>
      </w:r>
    </w:p>
    <w:p w:rsidR="00CF2C30" w:rsidRDefault="00CF2C30"/>
    <w:p w:rsidR="00CF2C30" w:rsidRDefault="00C54B45">
      <w:pPr>
        <w:numPr>
          <w:ilvl w:val="0"/>
          <w:numId w:val="2"/>
        </w:numPr>
        <w:ind w:hanging="360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The following are the overarching goals of Unit 2</w:t>
      </w:r>
    </w:p>
    <w:p w:rsidR="00CF2C30" w:rsidRDefault="00C54B45">
      <w:pPr>
        <w:numPr>
          <w:ilvl w:val="1"/>
          <w:numId w:val="2"/>
        </w:numPr>
        <w:ind w:hanging="360"/>
        <w:contextualSpacing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English Civil War </w:t>
      </w:r>
      <w:r>
        <w:rPr>
          <w:b/>
          <w:sz w:val="18"/>
          <w:szCs w:val="18"/>
        </w:rPr>
        <w:t>– Understand how the English Civil War lead to modern English government, and is a style of government that ultimately is used throughout the world</w:t>
      </w:r>
    </w:p>
    <w:p w:rsidR="00CF2C30" w:rsidRDefault="00C54B45">
      <w:pPr>
        <w:numPr>
          <w:ilvl w:val="1"/>
          <w:numId w:val="2"/>
        </w:numPr>
        <w:ind w:hanging="360"/>
        <w:contextualSpacing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Absolutism</w:t>
      </w:r>
      <w:r>
        <w:rPr>
          <w:b/>
          <w:sz w:val="18"/>
          <w:szCs w:val="18"/>
        </w:rPr>
        <w:t xml:space="preserve"> – Understand how absolute rul</w:t>
      </w:r>
      <w:r>
        <w:rPr>
          <w:b/>
          <w:sz w:val="18"/>
          <w:szCs w:val="18"/>
        </w:rPr>
        <w:t>e in Europe (and Latin America) is either successful or unsuccessful and creates/or breaks alliances in Europe and worldwide</w:t>
      </w:r>
    </w:p>
    <w:p w:rsidR="00CF2C30" w:rsidRDefault="00C54B45">
      <w:pPr>
        <w:numPr>
          <w:ilvl w:val="1"/>
          <w:numId w:val="2"/>
        </w:numPr>
        <w:ind w:hanging="360"/>
        <w:contextualSpacing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New World Settlement</w:t>
      </w:r>
      <w:r>
        <w:rPr>
          <w:b/>
          <w:sz w:val="18"/>
          <w:szCs w:val="18"/>
        </w:rPr>
        <w:t>: Understand how &amp; why the new world was settled (this should mostly be review)</w:t>
      </w:r>
    </w:p>
    <w:p w:rsidR="00CF2C30" w:rsidRDefault="00C54B45">
      <w:pPr>
        <w:numPr>
          <w:ilvl w:val="1"/>
          <w:numId w:val="2"/>
        </w:numPr>
        <w:ind w:hanging="360"/>
        <w:contextualSpacing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30 Years War: </w:t>
      </w:r>
      <w:r>
        <w:rPr>
          <w:b/>
          <w:sz w:val="18"/>
          <w:szCs w:val="18"/>
        </w:rPr>
        <w:t>Understand how th</w:t>
      </w:r>
      <w:r>
        <w:rPr>
          <w:b/>
          <w:sz w:val="18"/>
          <w:szCs w:val="18"/>
        </w:rPr>
        <w:t>e 30 Years War had an overall effect on Europe</w:t>
      </w:r>
    </w:p>
    <w:p w:rsidR="00CF2C30" w:rsidRDefault="00CF2C30"/>
    <w:p w:rsidR="00CF2C30" w:rsidRDefault="00C54B45">
      <w:pPr>
        <w:numPr>
          <w:ilvl w:val="0"/>
          <w:numId w:val="1"/>
        </w:numPr>
        <w:ind w:hanging="360"/>
        <w:contextualSpacing/>
        <w:rPr>
          <w:b/>
          <w:color w:val="FF0000"/>
        </w:rPr>
      </w:pPr>
      <w:r>
        <w:rPr>
          <w:b/>
          <w:color w:val="FF0000"/>
        </w:rPr>
        <w:t>English Civil War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Causes of ECW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WH Causes of ECW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Power of the Parliament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Long Parliament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Strife between King Charles I &amp; Parliament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Causes - Taxes &amp; Religion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Anglican Book of Common Prayer (Archbishop Laud)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T</w:t>
      </w:r>
      <w:r>
        <w:t>riennial Act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John Pym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ECW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Who was fighting where (northerners/southerners, rich/poor)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Roundheads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Cavaliers</w:t>
      </w:r>
    </w:p>
    <w:p w:rsidR="00CF2C30" w:rsidRDefault="00C54B45">
      <w:pPr>
        <w:numPr>
          <w:ilvl w:val="3"/>
          <w:numId w:val="1"/>
        </w:numPr>
        <w:ind w:hanging="360"/>
        <w:contextualSpacing/>
      </w:pPr>
      <w:r>
        <w:t>Which one was Puritan &amp; which was not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 xml:space="preserve">Oliver Cromwell </w:t>
      </w:r>
    </w:p>
    <w:p w:rsidR="00CF2C30" w:rsidRDefault="00C54B45">
      <w:pPr>
        <w:numPr>
          <w:ilvl w:val="3"/>
          <w:numId w:val="1"/>
        </w:numPr>
        <w:ind w:hanging="360"/>
        <w:contextualSpacing/>
      </w:pPr>
      <w:r>
        <w:t>Leader</w:t>
      </w:r>
    </w:p>
    <w:p w:rsidR="00CF2C30" w:rsidRDefault="00C54B45">
      <w:pPr>
        <w:numPr>
          <w:ilvl w:val="3"/>
          <w:numId w:val="1"/>
        </w:numPr>
        <w:ind w:hanging="360"/>
        <w:contextualSpacing/>
      </w:pPr>
      <w:r>
        <w:t>Heaven on Earth</w:t>
      </w:r>
    </w:p>
    <w:p w:rsidR="00CF2C30" w:rsidRDefault="00C54B45">
      <w:pPr>
        <w:numPr>
          <w:ilvl w:val="3"/>
          <w:numId w:val="1"/>
        </w:numPr>
        <w:ind w:hanging="360"/>
        <w:contextualSpacing/>
      </w:pPr>
      <w:r>
        <w:t>Failures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Glorious Revolution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Major impacts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Background</w:t>
      </w:r>
    </w:p>
    <w:p w:rsidR="00CF2C30" w:rsidRDefault="00CF2C30"/>
    <w:p w:rsidR="00CF2C30" w:rsidRDefault="00C54B45">
      <w:pPr>
        <w:numPr>
          <w:ilvl w:val="0"/>
          <w:numId w:val="1"/>
        </w:numPr>
        <w:ind w:hanging="360"/>
        <w:contextualSpacing/>
        <w:rPr>
          <w:b/>
          <w:color w:val="FF0000"/>
        </w:rPr>
      </w:pPr>
      <w:r>
        <w:rPr>
          <w:b/>
          <w:color w:val="FF0000"/>
        </w:rPr>
        <w:t>Absolutism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Definition of Absolutism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True Law of Free Monarchies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King James I &amp; King Charles I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Petition of Rights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Defense of Tyrannicide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John of Salisbury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Hobbes &amp; Locke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England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France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Dutch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Latin America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Habsburgs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Prussia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Russia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Ottoman Empire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lastRenderedPageBreak/>
        <w:t xml:space="preserve">Spain 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Sweden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Soft Power vs Hard Power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Key Figures where they are from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Charles II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Philip II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 xml:space="preserve"> Ivan the Terrible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Peter the Great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Maria Theresa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William III &amp; Mary II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Joseph II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Gustavus Adolphus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Catherine the Great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Frederick the Great</w:t>
      </w:r>
    </w:p>
    <w:p w:rsidR="00CF2C30" w:rsidRDefault="00C54B45">
      <w:pPr>
        <w:numPr>
          <w:ilvl w:val="0"/>
          <w:numId w:val="1"/>
        </w:numPr>
        <w:ind w:hanging="360"/>
        <w:contextualSpacing/>
        <w:rPr>
          <w:b/>
          <w:color w:val="FF0000"/>
        </w:rPr>
      </w:pPr>
      <w:r>
        <w:rPr>
          <w:b/>
          <w:color w:val="FF0000"/>
        </w:rPr>
        <w:t>New World Settlement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Motives for expans</w:t>
      </w:r>
      <w:r>
        <w:t>ion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Ptolemy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Portolani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Spanish conquest of Aztecs &amp; Inca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Viceroy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Encomienda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Audiencias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Economics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Slave Trade</w:t>
      </w:r>
    </w:p>
    <w:p w:rsidR="00CF2C30" w:rsidRDefault="00C54B45">
      <w:pPr>
        <w:numPr>
          <w:ilvl w:val="3"/>
          <w:numId w:val="1"/>
        </w:numPr>
        <w:ind w:hanging="360"/>
        <w:contextualSpacing/>
      </w:pPr>
      <w:r>
        <w:t xml:space="preserve">Triangular Trade 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Columbian Exchange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Mercantilism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Missionaries</w:t>
      </w:r>
    </w:p>
    <w:p w:rsidR="00CF2C30" w:rsidRDefault="00C54B45">
      <w:pPr>
        <w:numPr>
          <w:ilvl w:val="0"/>
          <w:numId w:val="1"/>
        </w:numPr>
        <w:ind w:hanging="360"/>
        <w:contextualSpacing/>
        <w:rPr>
          <w:b/>
          <w:color w:val="FF0000"/>
        </w:rPr>
      </w:pPr>
      <w:r>
        <w:rPr>
          <w:b/>
          <w:color w:val="FF0000"/>
        </w:rPr>
        <w:t>30 Years War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Background information and events discussed in class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Primary social issues you read about and discussed in class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Military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Politics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Religion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Economics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Civilian Life</w:t>
      </w:r>
    </w:p>
    <w:sectPr w:rsidR="00CF2C30">
      <w:pgSz w:w="12240" w:h="15840"/>
      <w:pgMar w:top="431" w:right="431" w:bottom="431" w:left="4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8B0"/>
    <w:multiLevelType w:val="multilevel"/>
    <w:tmpl w:val="ACB089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04D5238"/>
    <w:multiLevelType w:val="multilevel"/>
    <w:tmpl w:val="08063E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30"/>
    <w:rsid w:val="00C54B45"/>
    <w:rsid w:val="00C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9FAFA-D4AE-494E-A534-A89A2B92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Zachary    SHS - Staff</dc:creator>
  <cp:lastModifiedBy>Myers, Zachary    SHS - Staff</cp:lastModifiedBy>
  <cp:revision>2</cp:revision>
  <dcterms:created xsi:type="dcterms:W3CDTF">2016-11-08T19:13:00Z</dcterms:created>
  <dcterms:modified xsi:type="dcterms:W3CDTF">2016-11-08T19:13:00Z</dcterms:modified>
</cp:coreProperties>
</file>