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86" w:rsidRDefault="00A754E7">
      <w:r>
        <w:t>Outline for DBQ Assignment…</w:t>
      </w:r>
    </w:p>
    <w:p w:rsidR="00A754E7" w:rsidRDefault="00A754E7" w:rsidP="00A754E7">
      <w:pPr>
        <w:pStyle w:val="ListParagraph"/>
        <w:numPr>
          <w:ilvl w:val="0"/>
          <w:numId w:val="1"/>
        </w:numPr>
      </w:pPr>
      <w:r>
        <w:t>You will need a thesis statement</w:t>
      </w:r>
    </w:p>
    <w:p w:rsidR="00A754E7" w:rsidRDefault="00A754E7" w:rsidP="00A754E7">
      <w:pPr>
        <w:pStyle w:val="ListParagraph"/>
        <w:numPr>
          <w:ilvl w:val="0"/>
          <w:numId w:val="1"/>
        </w:numPr>
      </w:pPr>
      <w:r>
        <w:t>You will need to a minimum of two body thesis statements</w:t>
      </w:r>
    </w:p>
    <w:p w:rsidR="00A754E7" w:rsidRDefault="00A754E7" w:rsidP="00A754E7">
      <w:pPr>
        <w:pStyle w:val="ListParagraph"/>
        <w:numPr>
          <w:ilvl w:val="0"/>
          <w:numId w:val="1"/>
        </w:numPr>
      </w:pPr>
      <w:r>
        <w:t>For each body thesis statement you will need a minimum of two pieces of evidence (from the DBQ we discussed in class)</w:t>
      </w:r>
    </w:p>
    <w:p w:rsidR="00A754E7" w:rsidRDefault="00A754E7" w:rsidP="00A754E7">
      <w:pPr>
        <w:ind w:left="360"/>
      </w:pPr>
      <w:bookmarkStart w:id="0" w:name="_GoBack"/>
      <w:bookmarkEnd w:id="0"/>
    </w:p>
    <w:sectPr w:rsidR="00A7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307E"/>
    <w:multiLevelType w:val="hybridMultilevel"/>
    <w:tmpl w:val="03D6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7"/>
    <w:rsid w:val="00A754E7"/>
    <w:rsid w:val="00D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2015-09-15T15:22:00Z</dcterms:created>
  <dcterms:modified xsi:type="dcterms:W3CDTF">2015-09-15T15:24:00Z</dcterms:modified>
</cp:coreProperties>
</file>