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E7" w:rsidRDefault="00A97E7A" w:rsidP="001C6DE7">
      <w:pPr>
        <w:spacing w:after="0"/>
        <w:jc w:val="center"/>
        <w:rPr>
          <w:rFonts w:ascii="Garamond" w:hAnsi="Garamond"/>
          <w:sz w:val="28"/>
        </w:rPr>
      </w:pPr>
      <w:r>
        <w:rPr>
          <w:rFonts w:ascii="Garamond" w:hAnsi="Garamond"/>
          <w:i/>
          <w:sz w:val="28"/>
        </w:rPr>
        <w:t>M</w:t>
      </w:r>
      <w:r w:rsidR="001C6DE7" w:rsidRPr="008378FF">
        <w:rPr>
          <w:rFonts w:ascii="Garamond" w:hAnsi="Garamond"/>
          <w:i/>
          <w:sz w:val="28"/>
        </w:rPr>
        <w:t xml:space="preserve">artin Luther </w:t>
      </w:r>
      <w:r w:rsidR="001C6DE7" w:rsidRPr="008378FF">
        <w:rPr>
          <w:rFonts w:ascii="Garamond" w:hAnsi="Garamond"/>
          <w:sz w:val="28"/>
        </w:rPr>
        <w:t>Outline Project</w:t>
      </w:r>
    </w:p>
    <w:p w:rsidR="001C6DE7" w:rsidRPr="001C6DE7" w:rsidRDefault="001C6DE7" w:rsidP="001C6DE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A26CE" w:rsidRDefault="008A26CE" w:rsidP="008A26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hAnsi="Garamond"/>
        </w:rPr>
      </w:pPr>
      <w:r w:rsidRPr="008378FF">
        <w:rPr>
          <w:rFonts w:ascii="Garamond" w:hAnsi="Garamond"/>
        </w:rPr>
        <w:t xml:space="preserve">As you view the film </w:t>
      </w:r>
      <w:r w:rsidRPr="008378FF">
        <w:rPr>
          <w:rFonts w:ascii="Garamond" w:hAnsi="Garamond"/>
          <w:i/>
        </w:rPr>
        <w:t xml:space="preserve">Martin Luther, </w:t>
      </w:r>
      <w:r w:rsidRPr="008378FF">
        <w:rPr>
          <w:rFonts w:ascii="Garamond" w:hAnsi="Garamond"/>
        </w:rPr>
        <w:t>take detailed notes on the major events in Luther’s life.  Using an outline format will be helpful.  Use the following cues to help structure your notes and outline</w:t>
      </w:r>
      <w:r>
        <w:rPr>
          <w:rFonts w:ascii="Garamond" w:hAnsi="Garamond"/>
        </w:rPr>
        <w:t xml:space="preserve"> (I recommend using these for the Roman numerals of your outline)</w:t>
      </w:r>
      <w:r w:rsidRPr="008378FF">
        <w:rPr>
          <w:rFonts w:ascii="Garamond" w:hAnsi="Garamond"/>
        </w:rPr>
        <w:t xml:space="preserve">.  </w:t>
      </w:r>
      <w:r>
        <w:rPr>
          <w:rFonts w:ascii="Garamond" w:hAnsi="Garamond"/>
        </w:rPr>
        <w:t>I reserve the right to collect these notes in your HW packet</w:t>
      </w:r>
    </w:p>
    <w:p w:rsidR="001C6DE7" w:rsidRDefault="001C6DE7" w:rsidP="001C6D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hAnsi="Garamond"/>
        </w:rPr>
      </w:pPr>
    </w:p>
    <w:p w:rsidR="001C6DE7" w:rsidRPr="008378FF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Childhood</w:t>
      </w:r>
    </w:p>
    <w:p w:rsidR="001C6DE7" w:rsidRPr="008378FF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Conversion</w:t>
      </w:r>
    </w:p>
    <w:p w:rsidR="001C6DE7" w:rsidRPr="008378FF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Life in the Monastery (pre Rome)</w:t>
      </w:r>
    </w:p>
    <w:p w:rsidR="001C6DE7" w:rsidRPr="008378FF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Rome</w:t>
      </w:r>
    </w:p>
    <w:p w:rsidR="001C6DE7" w:rsidRPr="008378FF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Life in the Monastery (post Rome)</w:t>
      </w:r>
    </w:p>
    <w:p w:rsidR="001C6DE7" w:rsidRPr="008378FF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Wittenberg</w:t>
      </w:r>
      <w:r>
        <w:rPr>
          <w:rFonts w:ascii="Garamond" w:hAnsi="Garamond" w:cs="Helvetica"/>
        </w:rPr>
        <w:t xml:space="preserve">/Johann von </w:t>
      </w:r>
      <w:proofErr w:type="spellStart"/>
      <w:r>
        <w:rPr>
          <w:rFonts w:ascii="Garamond" w:hAnsi="Garamond" w:cs="Helvetica"/>
        </w:rPr>
        <w:t>Staupitz</w:t>
      </w:r>
      <w:proofErr w:type="spellEnd"/>
    </w:p>
    <w:p w:rsidR="001C6DE7" w:rsidRPr="008378FF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Tetzel</w:t>
      </w:r>
    </w:p>
    <w:p w:rsidR="001C6DE7" w:rsidRPr="008378FF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Indulgences</w:t>
      </w:r>
      <w:bookmarkStart w:id="0" w:name="_GoBack"/>
      <w:bookmarkEnd w:id="0"/>
    </w:p>
    <w:p w:rsidR="001C6DE7" w:rsidRPr="008378FF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Pope Leo X</w:t>
      </w:r>
    </w:p>
    <w:p w:rsidR="001C6DE7" w:rsidRPr="008378FF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  <w:i/>
        </w:rPr>
      </w:pPr>
      <w:r w:rsidRPr="008378FF">
        <w:rPr>
          <w:rFonts w:ascii="Garamond" w:hAnsi="Garamond" w:cs="Helvetica"/>
          <w:i/>
        </w:rPr>
        <w:t>95 Theses</w:t>
      </w:r>
    </w:p>
    <w:p w:rsidR="001C6DE7" w:rsidRPr="008378FF" w:rsidRDefault="001C6DE7" w:rsidP="001C6DE7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  <w:i/>
        </w:rPr>
      </w:pPr>
      <w:r w:rsidRPr="008378FF">
        <w:rPr>
          <w:rFonts w:ascii="Garamond" w:hAnsi="Garamond" w:cs="Helvetica"/>
        </w:rPr>
        <w:t>Church’s reaction</w:t>
      </w:r>
    </w:p>
    <w:p w:rsidR="001C6DE7" w:rsidRPr="005051B2" w:rsidRDefault="001C6DE7" w:rsidP="001C6DE7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Luthe</w:t>
      </w:r>
      <w:r>
        <w:rPr>
          <w:rFonts w:ascii="Garamond" w:hAnsi="Garamond" w:cs="Helvetica"/>
        </w:rPr>
        <w:t>r’s reaction to the church</w:t>
      </w:r>
    </w:p>
    <w:p w:rsidR="001C6DE7" w:rsidRPr="008378FF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Excommunication</w:t>
      </w:r>
      <w:r>
        <w:rPr>
          <w:rFonts w:ascii="Garamond" w:hAnsi="Garamond" w:cs="Helvetica"/>
        </w:rPr>
        <w:t xml:space="preserve"> (will come back to later)</w:t>
      </w:r>
    </w:p>
    <w:p w:rsidR="001C6DE7" w:rsidRPr="008378FF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Connection to politics</w:t>
      </w:r>
    </w:p>
    <w:p w:rsidR="001C6DE7" w:rsidRPr="008378FF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Fredrick the Wise</w:t>
      </w:r>
    </w:p>
    <w:p w:rsidR="001C6DE7" w:rsidRPr="008378FF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Charles V</w:t>
      </w:r>
    </w:p>
    <w:p w:rsidR="001C6DE7" w:rsidRPr="008378FF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On the Babylonian Captivity of the Church</w:t>
      </w:r>
    </w:p>
    <w:p w:rsidR="001C6DE7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Diet of Worms</w:t>
      </w:r>
    </w:p>
    <w:p w:rsidR="001C6DE7" w:rsidRDefault="001C6DE7" w:rsidP="001C6DE7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>
        <w:rPr>
          <w:rFonts w:ascii="Garamond" w:hAnsi="Garamond" w:cs="Helvetica"/>
        </w:rPr>
        <w:t>What happens on the way</w:t>
      </w:r>
      <w:r w:rsidR="008A26CE">
        <w:rPr>
          <w:rFonts w:ascii="Garamond" w:hAnsi="Garamond" w:cs="Helvetica"/>
        </w:rPr>
        <w:t>?</w:t>
      </w:r>
    </w:p>
    <w:p w:rsidR="001C6DE7" w:rsidRDefault="001C6DE7" w:rsidP="001C6DE7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>
        <w:rPr>
          <w:rFonts w:ascii="Garamond" w:hAnsi="Garamond" w:cs="Helvetica"/>
        </w:rPr>
        <w:t>What is he asked to do</w:t>
      </w:r>
      <w:r w:rsidR="008A26CE">
        <w:rPr>
          <w:rFonts w:ascii="Garamond" w:hAnsi="Garamond" w:cs="Helvetica"/>
        </w:rPr>
        <w:t>?</w:t>
      </w:r>
    </w:p>
    <w:p w:rsidR="001C6DE7" w:rsidRPr="008378FF" w:rsidRDefault="001C6DE7" w:rsidP="001C6DE7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Outcome </w:t>
      </w:r>
    </w:p>
    <w:p w:rsidR="001C6DE7" w:rsidRPr="008378FF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Isolation after Diet of Worms</w:t>
      </w:r>
    </w:p>
    <w:p w:rsidR="001C6DE7" w:rsidRPr="008378FF" w:rsidRDefault="001C6DE7" w:rsidP="001C6DE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hAnsi="Garamond" w:cs="Helvetica"/>
        </w:rPr>
      </w:pPr>
      <w:r w:rsidRPr="008378FF">
        <w:rPr>
          <w:rFonts w:ascii="Garamond" w:hAnsi="Garamond" w:cs="Helvetica"/>
        </w:rPr>
        <w:t>Impact</w:t>
      </w:r>
    </w:p>
    <w:p w:rsidR="001C6DE7" w:rsidRDefault="001C6DE7"/>
    <w:sectPr w:rsidR="001C6DE7" w:rsidSect="00A97E7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72A"/>
    <w:multiLevelType w:val="hybridMultilevel"/>
    <w:tmpl w:val="B69A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6DE7"/>
    <w:rsid w:val="001C6DE7"/>
    <w:rsid w:val="002172F4"/>
    <w:rsid w:val="008A26CE"/>
    <w:rsid w:val="009D0A16"/>
    <w:rsid w:val="00A97E7A"/>
    <w:rsid w:val="00BF3CAC"/>
    <w:rsid w:val="00D0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8D716-43A2-4382-A254-E1BB29AC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Zachary    SHS - Staff</dc:creator>
  <cp:lastModifiedBy>Myers, Zachary    SHS - Staff</cp:lastModifiedBy>
  <cp:revision>3</cp:revision>
  <dcterms:created xsi:type="dcterms:W3CDTF">2015-10-05T18:01:00Z</dcterms:created>
  <dcterms:modified xsi:type="dcterms:W3CDTF">2016-10-04T17:14:00Z</dcterms:modified>
</cp:coreProperties>
</file>