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B8" w:rsidRPr="00D910B8" w:rsidRDefault="00D910B8" w:rsidP="00D910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910B8">
        <w:rPr>
          <w:rFonts w:ascii="Arial" w:eastAsia="Times New Roman" w:hAnsi="Arial" w:cs="Arial"/>
          <w:b/>
          <w:bCs/>
          <w:color w:val="000000"/>
          <w:u w:val="single"/>
        </w:rPr>
        <w:t>Unit 4</w:t>
      </w:r>
      <w:r w:rsidRPr="00D910B8">
        <w:rPr>
          <w:rFonts w:ascii="Arial" w:eastAsia="Times New Roman" w:hAnsi="Arial" w:cs="Arial"/>
          <w:b/>
          <w:bCs/>
          <w:color w:val="000000"/>
          <w:u w:val="single"/>
        </w:rPr>
        <w:t xml:space="preserve"> – </w:t>
      </w:r>
      <w:r w:rsidRPr="00D910B8">
        <w:rPr>
          <w:rFonts w:ascii="Arial" w:eastAsia="Times New Roman" w:hAnsi="Arial" w:cs="Arial"/>
          <w:b/>
          <w:bCs/>
          <w:color w:val="000000"/>
          <w:u w:val="single"/>
        </w:rPr>
        <w:t>ISMS</w:t>
      </w:r>
    </w:p>
    <w:p w:rsidR="00D910B8" w:rsidRPr="00D910B8" w:rsidRDefault="00D910B8" w:rsidP="00D910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10B8">
        <w:rPr>
          <w:rFonts w:ascii="Arial" w:eastAsia="Times New Roman" w:hAnsi="Arial" w:cs="Arial"/>
          <w:b/>
          <w:bCs/>
          <w:color w:val="000000"/>
        </w:rPr>
        <w:t>The unit 4</w:t>
      </w:r>
      <w:r w:rsidRPr="00D910B8">
        <w:rPr>
          <w:rFonts w:ascii="Arial" w:eastAsia="Times New Roman" w:hAnsi="Arial" w:cs="Arial"/>
          <w:b/>
          <w:bCs/>
          <w:color w:val="000000"/>
        </w:rPr>
        <w:t xml:space="preserve"> exam could include but is not limited to any and all elements discussed, read, and researched. Please see the following list for possible content that could be on the exam.</w:t>
      </w:r>
    </w:p>
    <w:p w:rsidR="00D910B8" w:rsidRPr="00D910B8" w:rsidRDefault="00D910B8" w:rsidP="00D91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10B8" w:rsidRPr="00D910B8" w:rsidRDefault="00D910B8" w:rsidP="00D910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10B8">
        <w:rPr>
          <w:rFonts w:ascii="Times New Roman" w:eastAsia="Times New Roman" w:hAnsi="Times New Roman" w:cs="Times New Roman"/>
        </w:rPr>
        <w:t>Each of the following terms/concepts will be covered on the exam…</w:t>
      </w:r>
    </w:p>
    <w:p w:rsidR="00183889" w:rsidRDefault="00183889" w:rsidP="00D910B8">
      <w:pPr>
        <w:spacing w:after="0" w:line="240" w:lineRule="auto"/>
      </w:pPr>
    </w:p>
    <w:p w:rsidR="00CC71E5" w:rsidRDefault="00CC71E5" w:rsidP="00D910B8">
      <w:pPr>
        <w:spacing w:after="0" w:line="240" w:lineRule="auto"/>
        <w:rPr>
          <w:b/>
        </w:rPr>
        <w:sectPr w:rsidR="00CC71E5" w:rsidSect="00D910B8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D910B8" w:rsidRPr="00CC71E5" w:rsidRDefault="00D910B8" w:rsidP="00D910B8">
      <w:pPr>
        <w:spacing w:after="0" w:line="240" w:lineRule="auto"/>
        <w:rPr>
          <w:b/>
        </w:rPr>
      </w:pPr>
      <w:r w:rsidRPr="00CC71E5">
        <w:rPr>
          <w:b/>
        </w:rPr>
        <w:lastRenderedPageBreak/>
        <w:t>Industrial Revolution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5 Key Aspects of IR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What the function of the IR is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Main IR’s that have occurred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Phases of IR – In theory and practice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Why Great Britain was able to go through IR first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Jethro </w:t>
      </w:r>
      <w:proofErr w:type="spellStart"/>
      <w:r>
        <w:t>Tull</w:t>
      </w:r>
      <w:proofErr w:type="spellEnd"/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Crop Rotation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Technological Advancement</w:t>
      </w:r>
      <w:bookmarkStart w:id="0" w:name="_GoBack"/>
      <w:bookmarkEnd w:id="0"/>
      <w:r>
        <w:t>s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Growth of Cities &amp; Society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Cottage Industry vs Factories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Growth from GB to continent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Economics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Class Structure</w:t>
      </w:r>
    </w:p>
    <w:p w:rsidR="00D910B8" w:rsidRDefault="00D910B8" w:rsidP="00D910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Lower </w:t>
      </w:r>
    </w:p>
    <w:p w:rsidR="00D910B8" w:rsidRDefault="00D910B8" w:rsidP="00D910B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Middle </w:t>
      </w:r>
    </w:p>
    <w:p w:rsidR="00D910B8" w:rsidRDefault="00D910B8" w:rsidP="00D910B8">
      <w:pPr>
        <w:pStyle w:val="ListParagraph"/>
        <w:numPr>
          <w:ilvl w:val="1"/>
          <w:numId w:val="1"/>
        </w:numPr>
        <w:spacing w:after="0" w:line="240" w:lineRule="auto"/>
      </w:pPr>
      <w:r>
        <w:t>Upper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Rules of the Factory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Philosophy of the Manufacturers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Adam Smith</w:t>
      </w:r>
    </w:p>
    <w:p w:rsidR="00D910B8" w:rsidRDefault="00D910B8" w:rsidP="00D910B8">
      <w:pPr>
        <w:pStyle w:val="ListParagraph"/>
        <w:numPr>
          <w:ilvl w:val="1"/>
          <w:numId w:val="1"/>
        </w:numPr>
        <w:spacing w:after="0" w:line="240" w:lineRule="auto"/>
      </w:pPr>
      <w:r>
        <w:t>Capitalism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2</w:t>
      </w:r>
      <w:r w:rsidRPr="00D910B8">
        <w:rPr>
          <w:vertAlign w:val="superscript"/>
        </w:rPr>
        <w:t>nd</w:t>
      </w:r>
      <w:r>
        <w:t xml:space="preserve"> Industrial Revolution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IR’s Impacts on Women</w:t>
      </w:r>
    </w:p>
    <w:p w:rsidR="00D910B8" w:rsidRDefault="00D910B8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Emergence of Women</w:t>
      </w:r>
    </w:p>
    <w:p w:rsidR="00D910B8" w:rsidRDefault="00D013AB" w:rsidP="00D910B8">
      <w:pPr>
        <w:pStyle w:val="ListParagraph"/>
        <w:numPr>
          <w:ilvl w:val="0"/>
          <w:numId w:val="1"/>
        </w:numPr>
        <w:spacing w:after="0" w:line="240" w:lineRule="auto"/>
      </w:pPr>
      <w:r>
        <w:t>Unions</w:t>
      </w:r>
    </w:p>
    <w:p w:rsidR="00D013AB" w:rsidRDefault="00D013AB" w:rsidP="00D013AB">
      <w:pPr>
        <w:pStyle w:val="ListParagraph"/>
        <w:numPr>
          <w:ilvl w:val="1"/>
          <w:numId w:val="1"/>
        </w:numPr>
        <w:spacing w:after="0" w:line="240" w:lineRule="auto"/>
      </w:pPr>
      <w:r>
        <w:t>Early reactions from Governments</w:t>
      </w:r>
    </w:p>
    <w:p w:rsidR="00D013AB" w:rsidRDefault="00D013AB" w:rsidP="00D013AB">
      <w:pPr>
        <w:pStyle w:val="ListParagraph"/>
        <w:numPr>
          <w:ilvl w:val="0"/>
          <w:numId w:val="1"/>
        </w:numPr>
        <w:spacing w:after="0" w:line="240" w:lineRule="auto"/>
      </w:pPr>
      <w:r>
        <w:t>Improvement of Conditions</w:t>
      </w:r>
    </w:p>
    <w:p w:rsidR="00D013AB" w:rsidRDefault="00D013AB" w:rsidP="00D013AB">
      <w:pPr>
        <w:pStyle w:val="ListParagraph"/>
        <w:numPr>
          <w:ilvl w:val="1"/>
          <w:numId w:val="1"/>
        </w:numPr>
        <w:spacing w:after="0" w:line="240" w:lineRule="auto"/>
      </w:pPr>
      <w:r>
        <w:t>Working</w:t>
      </w:r>
    </w:p>
    <w:p w:rsidR="00D013AB" w:rsidRDefault="00D013AB" w:rsidP="00D013AB">
      <w:pPr>
        <w:pStyle w:val="ListParagraph"/>
        <w:numPr>
          <w:ilvl w:val="1"/>
          <w:numId w:val="1"/>
        </w:numPr>
        <w:spacing w:after="0" w:line="240" w:lineRule="auto"/>
      </w:pPr>
      <w:r>
        <w:t>Social (Housing, sanitation etc.)</w:t>
      </w:r>
    </w:p>
    <w:p w:rsidR="00D013AB" w:rsidRDefault="00D013AB" w:rsidP="00D013AB">
      <w:pPr>
        <w:pStyle w:val="ListParagraph"/>
        <w:numPr>
          <w:ilvl w:val="0"/>
          <w:numId w:val="1"/>
        </w:numPr>
        <w:spacing w:after="0" w:line="240" w:lineRule="auto"/>
      </w:pPr>
      <w:r>
        <w:t>Police</w:t>
      </w:r>
    </w:p>
    <w:p w:rsidR="00D013AB" w:rsidRDefault="00D013AB" w:rsidP="00D013AB">
      <w:pPr>
        <w:pStyle w:val="ListParagraph"/>
        <w:numPr>
          <w:ilvl w:val="0"/>
          <w:numId w:val="1"/>
        </w:numPr>
        <w:spacing w:after="0" w:line="240" w:lineRule="auto"/>
      </w:pPr>
      <w:r>
        <w:t>Mass Society</w:t>
      </w:r>
    </w:p>
    <w:p w:rsidR="00D013AB" w:rsidRDefault="00D013AB" w:rsidP="00D013AB">
      <w:pPr>
        <w:pStyle w:val="ListParagraph"/>
        <w:numPr>
          <w:ilvl w:val="0"/>
          <w:numId w:val="1"/>
        </w:numPr>
        <w:spacing w:after="0" w:line="240" w:lineRule="auto"/>
      </w:pPr>
      <w:r>
        <w:t>Emigration</w:t>
      </w:r>
    </w:p>
    <w:p w:rsidR="00D013AB" w:rsidRDefault="00D013AB" w:rsidP="00D013AB">
      <w:pPr>
        <w:pStyle w:val="ListParagraph"/>
        <w:numPr>
          <w:ilvl w:val="0"/>
          <w:numId w:val="1"/>
        </w:numPr>
        <w:spacing w:after="0" w:line="240" w:lineRule="auto"/>
      </w:pPr>
      <w:r>
        <w:t>IR’s Impacts on Economics</w:t>
      </w:r>
    </w:p>
    <w:p w:rsidR="00D013AB" w:rsidRDefault="00D013AB" w:rsidP="00D013AB">
      <w:pPr>
        <w:pStyle w:val="ListParagraph"/>
        <w:numPr>
          <w:ilvl w:val="1"/>
          <w:numId w:val="1"/>
        </w:numPr>
        <w:spacing w:after="0" w:line="240" w:lineRule="auto"/>
      </w:pPr>
      <w:r>
        <w:t>Cartel</w:t>
      </w:r>
    </w:p>
    <w:p w:rsidR="00D013AB" w:rsidRDefault="00D013AB" w:rsidP="00D013AB">
      <w:pPr>
        <w:pStyle w:val="ListParagraph"/>
        <w:numPr>
          <w:ilvl w:val="0"/>
          <w:numId w:val="1"/>
        </w:numPr>
        <w:spacing w:after="0" w:line="240" w:lineRule="auto"/>
      </w:pPr>
      <w:r>
        <w:t>Impacts on Government</w:t>
      </w:r>
    </w:p>
    <w:p w:rsidR="00D013AB" w:rsidRDefault="00D013AB" w:rsidP="00D013AB">
      <w:pPr>
        <w:pStyle w:val="ListParagraph"/>
        <w:numPr>
          <w:ilvl w:val="1"/>
          <w:numId w:val="1"/>
        </w:numPr>
        <w:spacing w:after="0" w:line="240" w:lineRule="auto"/>
      </w:pPr>
      <w:r>
        <w:t>Utilitarianism</w:t>
      </w:r>
    </w:p>
    <w:p w:rsidR="00D013AB" w:rsidRDefault="00D013AB" w:rsidP="00D013AB">
      <w:pPr>
        <w:pStyle w:val="ListParagraph"/>
        <w:numPr>
          <w:ilvl w:val="1"/>
          <w:numId w:val="1"/>
        </w:numPr>
        <w:spacing w:after="0" w:line="240" w:lineRule="auto"/>
      </w:pPr>
      <w:r>
        <w:t>Conservatism</w:t>
      </w:r>
    </w:p>
    <w:p w:rsidR="00D013AB" w:rsidRDefault="00D013AB" w:rsidP="00D013AB">
      <w:pPr>
        <w:pStyle w:val="ListParagraph"/>
        <w:numPr>
          <w:ilvl w:val="2"/>
          <w:numId w:val="1"/>
        </w:numPr>
        <w:spacing w:after="0" w:line="240" w:lineRule="auto"/>
      </w:pPr>
      <w:r>
        <w:t>Edmund Burke</w:t>
      </w:r>
    </w:p>
    <w:p w:rsidR="00D013AB" w:rsidRDefault="00D013AB" w:rsidP="00D013A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Joseph </w:t>
      </w:r>
      <w:proofErr w:type="spellStart"/>
      <w:r>
        <w:t>Maistre</w:t>
      </w:r>
      <w:proofErr w:type="spellEnd"/>
    </w:p>
    <w:p w:rsidR="00D013AB" w:rsidRDefault="00D013AB" w:rsidP="00D013A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General Principles </w:t>
      </w:r>
    </w:p>
    <w:p w:rsidR="00D013AB" w:rsidRDefault="00D013AB" w:rsidP="00D013AB">
      <w:pPr>
        <w:pStyle w:val="ListParagraph"/>
        <w:numPr>
          <w:ilvl w:val="2"/>
          <w:numId w:val="1"/>
        </w:numPr>
        <w:spacing w:after="0" w:line="240" w:lineRule="auto"/>
      </w:pPr>
      <w:r>
        <w:t>Quadruple Alliance</w:t>
      </w:r>
    </w:p>
    <w:p w:rsidR="00D013AB" w:rsidRDefault="00D013AB" w:rsidP="00D013AB">
      <w:pPr>
        <w:pStyle w:val="ListParagraph"/>
        <w:numPr>
          <w:ilvl w:val="2"/>
          <w:numId w:val="1"/>
        </w:numPr>
        <w:spacing w:after="0" w:line="240" w:lineRule="auto"/>
      </w:pPr>
      <w:r>
        <w:t>Principle of Intervention</w:t>
      </w:r>
    </w:p>
    <w:p w:rsidR="00D013AB" w:rsidRDefault="00D013AB" w:rsidP="00D013AB">
      <w:pPr>
        <w:pStyle w:val="ListParagraph"/>
        <w:numPr>
          <w:ilvl w:val="2"/>
          <w:numId w:val="1"/>
        </w:numPr>
        <w:spacing w:after="0" w:line="240" w:lineRule="auto"/>
      </w:pPr>
      <w:r>
        <w:t>Domination of Europe</w:t>
      </w:r>
    </w:p>
    <w:p w:rsidR="00736DB7" w:rsidRDefault="00736DB7" w:rsidP="00D013AB">
      <w:pPr>
        <w:pStyle w:val="ListParagraph"/>
        <w:numPr>
          <w:ilvl w:val="2"/>
          <w:numId w:val="1"/>
        </w:numPr>
        <w:spacing w:after="0" w:line="240" w:lineRule="auto"/>
      </w:pPr>
      <w:r>
        <w:t>Conservatism in LA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Brazil</w:t>
      </w:r>
      <w:r w:rsidR="003A426C">
        <w:t xml:space="preserve"> </w:t>
      </w:r>
    </w:p>
    <w:p w:rsidR="003A426C" w:rsidRDefault="003A426C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Caudillo</w:t>
      </w:r>
    </w:p>
    <w:p w:rsidR="003A426C" w:rsidRDefault="003A426C" w:rsidP="00736DB7">
      <w:pPr>
        <w:pStyle w:val="ListParagraph"/>
        <w:numPr>
          <w:ilvl w:val="3"/>
          <w:numId w:val="1"/>
        </w:numPr>
        <w:spacing w:after="0" w:line="240" w:lineRule="auto"/>
      </w:pPr>
    </w:p>
    <w:p w:rsidR="00736DB7" w:rsidRDefault="00736DB7" w:rsidP="00736DB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Liberalism</w:t>
      </w:r>
    </w:p>
    <w:p w:rsidR="00D013AB" w:rsidRDefault="00D013AB" w:rsidP="00736DB7">
      <w:pPr>
        <w:pStyle w:val="ListParagraph"/>
        <w:numPr>
          <w:ilvl w:val="2"/>
          <w:numId w:val="1"/>
        </w:numPr>
        <w:spacing w:after="0" w:line="240" w:lineRule="auto"/>
      </w:pPr>
      <w:r>
        <w:t>Socialism</w:t>
      </w:r>
    </w:p>
    <w:p w:rsidR="00D013AB" w:rsidRDefault="00D013AB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Definition</w:t>
      </w:r>
    </w:p>
    <w:p w:rsidR="00D013AB" w:rsidRDefault="00D013AB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Utopian Socialism</w:t>
      </w:r>
    </w:p>
    <w:p w:rsidR="00D013AB" w:rsidRDefault="00D013AB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Goals</w:t>
      </w:r>
    </w:p>
    <w:p w:rsidR="00D013AB" w:rsidRDefault="00D013AB" w:rsidP="00736DB7">
      <w:pPr>
        <w:pStyle w:val="ListParagraph"/>
        <w:numPr>
          <w:ilvl w:val="2"/>
          <w:numId w:val="1"/>
        </w:numPr>
        <w:spacing w:after="0" w:line="240" w:lineRule="auto"/>
      </w:pPr>
      <w:r>
        <w:t>Revolutions of 1848</w:t>
      </w:r>
    </w:p>
    <w:p w:rsidR="00D013AB" w:rsidRDefault="00D013AB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Goals</w:t>
      </w:r>
    </w:p>
    <w:p w:rsidR="00D013AB" w:rsidRDefault="00D013AB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Outcomes</w:t>
      </w:r>
    </w:p>
    <w:p w:rsidR="00D013AB" w:rsidRDefault="00736DB7" w:rsidP="00736DB7">
      <w:pPr>
        <w:pStyle w:val="ListParagraph"/>
        <w:numPr>
          <w:ilvl w:val="2"/>
          <w:numId w:val="1"/>
        </w:numPr>
        <w:spacing w:after="0" w:line="240" w:lineRule="auto"/>
      </w:pPr>
      <w:r>
        <w:t>Communism (Radical Socialism)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Karl Marx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Friedrich Engels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Communist Manifesto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Social Tenets of Communism</w:t>
      </w:r>
    </w:p>
    <w:p w:rsidR="00736DB7" w:rsidRDefault="00736DB7" w:rsidP="00736DB7">
      <w:pPr>
        <w:pStyle w:val="ListParagraph"/>
        <w:numPr>
          <w:ilvl w:val="2"/>
          <w:numId w:val="1"/>
        </w:numPr>
        <w:spacing w:after="0" w:line="240" w:lineRule="auto"/>
      </w:pPr>
      <w:r>
        <w:t>Economic Differences between…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Capitalism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Socialism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Communism</w:t>
      </w:r>
    </w:p>
    <w:p w:rsidR="00736DB7" w:rsidRDefault="00736DB7" w:rsidP="00736DB7">
      <w:pPr>
        <w:pStyle w:val="ListParagraph"/>
        <w:numPr>
          <w:ilvl w:val="2"/>
          <w:numId w:val="1"/>
        </w:numPr>
        <w:spacing w:after="0" w:line="240" w:lineRule="auto"/>
      </w:pPr>
      <w:r>
        <w:t>Liberalism in Latin America</w:t>
      </w:r>
    </w:p>
    <w:p w:rsidR="00736DB7" w:rsidRDefault="00736DB7" w:rsidP="00736DB7">
      <w:pPr>
        <w:pStyle w:val="ListParagraph"/>
        <w:numPr>
          <w:ilvl w:val="3"/>
          <w:numId w:val="1"/>
        </w:numPr>
        <w:spacing w:after="0" w:line="240" w:lineRule="auto"/>
      </w:pPr>
      <w:r>
        <w:t>Post-Colonial Blues</w:t>
      </w:r>
    </w:p>
    <w:p w:rsidR="00736DB7" w:rsidRDefault="00736DB7" w:rsidP="00736DB7">
      <w:pPr>
        <w:pStyle w:val="ListParagraph"/>
        <w:numPr>
          <w:ilvl w:val="4"/>
          <w:numId w:val="1"/>
        </w:numPr>
        <w:spacing w:after="0" w:line="240" w:lineRule="auto"/>
      </w:pPr>
      <w:r>
        <w:t>Struggles of liberalism in LA</w:t>
      </w:r>
    </w:p>
    <w:p w:rsidR="00CC71E5" w:rsidRPr="00CC71E5" w:rsidRDefault="003A426C" w:rsidP="003A426C">
      <w:pPr>
        <w:spacing w:after="0" w:line="240" w:lineRule="auto"/>
        <w:rPr>
          <w:b/>
        </w:rPr>
      </w:pPr>
      <w:r w:rsidRPr="00CC71E5">
        <w:rPr>
          <w:b/>
        </w:rPr>
        <w:t>Nationalism</w:t>
      </w:r>
    </w:p>
    <w:p w:rsidR="00CC71E5" w:rsidRDefault="00CC71E5" w:rsidP="003A426C">
      <w:pPr>
        <w:pStyle w:val="ListParagraph"/>
        <w:numPr>
          <w:ilvl w:val="0"/>
          <w:numId w:val="2"/>
        </w:numPr>
        <w:spacing w:after="0" w:line="240" w:lineRule="auto"/>
      </w:pPr>
      <w:r>
        <w:t>Nation State</w:t>
      </w:r>
    </w:p>
    <w:p w:rsidR="003A426C" w:rsidRDefault="003A426C" w:rsidP="003A426C">
      <w:pPr>
        <w:pStyle w:val="ListParagraph"/>
        <w:numPr>
          <w:ilvl w:val="0"/>
          <w:numId w:val="2"/>
        </w:numPr>
        <w:spacing w:after="0" w:line="240" w:lineRule="auto"/>
      </w:pPr>
      <w:r>
        <w:t>Unification of Germany</w:t>
      </w:r>
    </w:p>
    <w:p w:rsidR="003A426C" w:rsidRDefault="003A426C" w:rsidP="00CC71E5">
      <w:pPr>
        <w:pStyle w:val="ListParagraph"/>
        <w:numPr>
          <w:ilvl w:val="1"/>
          <w:numId w:val="2"/>
        </w:numPr>
        <w:spacing w:after="0" w:line="240" w:lineRule="auto"/>
      </w:pPr>
      <w:r>
        <w:t>Bismarck</w:t>
      </w:r>
    </w:p>
    <w:p w:rsidR="00CC71E5" w:rsidRDefault="00CC71E5" w:rsidP="00CC71E5">
      <w:pPr>
        <w:pStyle w:val="ListParagraph"/>
        <w:numPr>
          <w:ilvl w:val="1"/>
          <w:numId w:val="2"/>
        </w:numPr>
        <w:spacing w:after="0" w:line="240" w:lineRule="auto"/>
      </w:pPr>
      <w:r>
        <w:t>Realpolitik</w:t>
      </w:r>
    </w:p>
    <w:p w:rsidR="00CC71E5" w:rsidRDefault="00CC71E5" w:rsidP="00CC71E5">
      <w:pPr>
        <w:pStyle w:val="ListParagraph"/>
        <w:numPr>
          <w:ilvl w:val="1"/>
          <w:numId w:val="2"/>
        </w:numPr>
        <w:spacing w:after="0" w:line="240" w:lineRule="auto"/>
      </w:pPr>
      <w:r>
        <w:t>3 Wars of Unification</w:t>
      </w:r>
    </w:p>
    <w:p w:rsidR="00CC71E5" w:rsidRDefault="00CC71E5" w:rsidP="00CC71E5">
      <w:pPr>
        <w:pStyle w:val="ListParagraph"/>
        <w:numPr>
          <w:ilvl w:val="1"/>
          <w:numId w:val="2"/>
        </w:numPr>
        <w:spacing w:after="0" w:line="240" w:lineRule="auto"/>
      </w:pPr>
      <w:r>
        <w:t>Government Structure</w:t>
      </w:r>
    </w:p>
    <w:p w:rsidR="00CC71E5" w:rsidRDefault="00CC71E5" w:rsidP="00CC71E5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>
        <w:t>Bundersrat</w:t>
      </w:r>
      <w:proofErr w:type="spellEnd"/>
    </w:p>
    <w:p w:rsidR="00CC71E5" w:rsidRDefault="00CC71E5" w:rsidP="00CC71E5">
      <w:pPr>
        <w:pStyle w:val="ListParagraph"/>
        <w:numPr>
          <w:ilvl w:val="2"/>
          <w:numId w:val="2"/>
        </w:numPr>
        <w:spacing w:after="0" w:line="240" w:lineRule="auto"/>
      </w:pPr>
      <w:r>
        <w:t>Reichstag</w:t>
      </w:r>
    </w:p>
    <w:p w:rsidR="00CC71E5" w:rsidRDefault="00CC71E5" w:rsidP="00CC71E5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>
        <w:t>Kulturkampf</w:t>
      </w:r>
      <w:proofErr w:type="spellEnd"/>
    </w:p>
    <w:p w:rsidR="00CC71E5" w:rsidRDefault="00CC71E5" w:rsidP="00CC71E5">
      <w:pPr>
        <w:pStyle w:val="ListParagraph"/>
        <w:numPr>
          <w:ilvl w:val="1"/>
          <w:numId w:val="2"/>
        </w:numPr>
        <w:spacing w:after="0" w:line="240" w:lineRule="auto"/>
      </w:pPr>
      <w:r>
        <w:t>Alliances</w:t>
      </w:r>
    </w:p>
    <w:p w:rsidR="00CC71E5" w:rsidRDefault="00CC71E5" w:rsidP="00CC71E5">
      <w:pPr>
        <w:pStyle w:val="ListParagraph"/>
        <w:numPr>
          <w:ilvl w:val="1"/>
          <w:numId w:val="2"/>
        </w:numPr>
        <w:spacing w:after="0" w:line="240" w:lineRule="auto"/>
      </w:pPr>
      <w:r>
        <w:t>Kaiser William II</w:t>
      </w:r>
    </w:p>
    <w:p w:rsidR="003A426C" w:rsidRDefault="003A426C" w:rsidP="003A426C">
      <w:pPr>
        <w:pStyle w:val="ListParagraph"/>
        <w:numPr>
          <w:ilvl w:val="0"/>
          <w:numId w:val="2"/>
        </w:numPr>
        <w:spacing w:after="0" w:line="240" w:lineRule="auto"/>
      </w:pPr>
      <w:r>
        <w:t>Unification of Italy</w:t>
      </w:r>
    </w:p>
    <w:p w:rsidR="003A426C" w:rsidRDefault="00CC71E5" w:rsidP="00CC71E5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Guiseppe</w:t>
      </w:r>
      <w:proofErr w:type="spellEnd"/>
      <w:r>
        <w:t xml:space="preserve"> Mazzini</w:t>
      </w:r>
    </w:p>
    <w:p w:rsidR="00CC71E5" w:rsidRPr="00CC71E5" w:rsidRDefault="00CC71E5" w:rsidP="00CC71E5">
      <w:pPr>
        <w:spacing w:after="0" w:line="240" w:lineRule="auto"/>
        <w:rPr>
          <w:b/>
        </w:rPr>
      </w:pPr>
      <w:r w:rsidRPr="00CC71E5">
        <w:rPr>
          <w:b/>
        </w:rPr>
        <w:t>Imperialism</w:t>
      </w:r>
    </w:p>
    <w:sectPr w:rsidR="00CC71E5" w:rsidRPr="00CC71E5" w:rsidSect="00CC71E5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34AA0"/>
    <w:multiLevelType w:val="hybridMultilevel"/>
    <w:tmpl w:val="3760CA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7B23B71"/>
    <w:multiLevelType w:val="hybridMultilevel"/>
    <w:tmpl w:val="54C6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B8"/>
    <w:rsid w:val="00183889"/>
    <w:rsid w:val="003A426C"/>
    <w:rsid w:val="00736DB7"/>
    <w:rsid w:val="00CC71E5"/>
    <w:rsid w:val="00D013AB"/>
    <w:rsid w:val="00D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67BCF-C684-4493-B534-17EAE09A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2017-01-11T23:29:00Z</dcterms:created>
  <dcterms:modified xsi:type="dcterms:W3CDTF">2017-01-12T00:24:00Z</dcterms:modified>
</cp:coreProperties>
</file>