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E01" w:rsidRDefault="00EA5A37" w:rsidP="000B6E01">
      <w:pPr>
        <w:jc w:val="center"/>
        <w:rPr>
          <w:rFonts w:ascii="Times New Roman" w:hAnsi="Times New Roman" w:cs="Times New Roman"/>
          <w:b/>
          <w:sz w:val="24"/>
          <w:szCs w:val="24"/>
        </w:rPr>
      </w:pPr>
      <w:r>
        <w:rPr>
          <w:rFonts w:ascii="Times New Roman" w:hAnsi="Times New Roman" w:cs="Times New Roman"/>
          <w:b/>
          <w:sz w:val="24"/>
          <w:szCs w:val="24"/>
        </w:rPr>
        <w:t>Classroom Management</w:t>
      </w:r>
      <w:bookmarkStart w:id="0" w:name="_GoBack"/>
      <w:bookmarkEnd w:id="0"/>
    </w:p>
    <w:p w:rsidR="00840FEA" w:rsidRDefault="00840FEA">
      <w:pPr>
        <w:rPr>
          <w:rFonts w:ascii="Times New Roman" w:hAnsi="Times New Roman" w:cs="Times New Roman"/>
          <w:sz w:val="24"/>
          <w:szCs w:val="24"/>
        </w:rPr>
      </w:pPr>
    </w:p>
    <w:p w:rsidR="006E17A6" w:rsidRPr="000B6E01" w:rsidRDefault="00F41A5F">
      <w:pPr>
        <w:rPr>
          <w:rFonts w:ascii="Times New Roman" w:hAnsi="Times New Roman" w:cs="Times New Roman"/>
          <w:sz w:val="24"/>
          <w:szCs w:val="24"/>
        </w:rPr>
      </w:pPr>
      <w:r>
        <w:rPr>
          <w:rFonts w:ascii="Times New Roman" w:hAnsi="Times New Roman" w:cs="Times New Roman"/>
          <w:sz w:val="24"/>
          <w:szCs w:val="24"/>
        </w:rPr>
        <w:t xml:space="preserve">Briefly describe your teacher’s classroom/behavior management style.  What are some of the classroom rules?  How does the teacher handle situations in which students are not following instructions?  Describe an experience you had this week with a student who was not following your instructions. </w:t>
      </w:r>
      <w:r w:rsidR="000B6E01" w:rsidRPr="000B6E01">
        <w:rPr>
          <w:rFonts w:ascii="Times New Roman" w:hAnsi="Times New Roman" w:cs="Times New Roman"/>
          <w:sz w:val="24"/>
          <w:szCs w:val="24"/>
        </w:rPr>
        <w:t xml:space="preserve"> </w:t>
      </w:r>
    </w:p>
    <w:sectPr w:rsidR="006E17A6" w:rsidRPr="000B6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01"/>
    <w:rsid w:val="000B6E01"/>
    <w:rsid w:val="004A47EE"/>
    <w:rsid w:val="006E17A6"/>
    <w:rsid w:val="00840FEA"/>
    <w:rsid w:val="00A35B95"/>
    <w:rsid w:val="00AB40B6"/>
    <w:rsid w:val="00EA5A37"/>
    <w:rsid w:val="00F41A5F"/>
    <w:rsid w:val="00F8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8F260"/>
  <w15:docId w15:val="{C8ADFCAD-F9DA-4112-AA99-DF56972F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Nena    IHS - Staff</dc:creator>
  <cp:lastModifiedBy>Myers, Zachary</cp:lastModifiedBy>
  <cp:revision>3</cp:revision>
  <dcterms:created xsi:type="dcterms:W3CDTF">2019-01-30T18:36:00Z</dcterms:created>
  <dcterms:modified xsi:type="dcterms:W3CDTF">2019-09-03T18:05:00Z</dcterms:modified>
</cp:coreProperties>
</file>