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A6" w:rsidRDefault="004A6F43" w:rsidP="004A6F43">
      <w:pPr>
        <w:spacing w:after="0" w:line="240" w:lineRule="auto"/>
        <w:jc w:val="center"/>
        <w:rPr>
          <w:b/>
          <w:color w:val="00B050"/>
          <w:sz w:val="28"/>
          <w:u w:val="single"/>
        </w:rPr>
      </w:pPr>
      <w:r w:rsidRPr="004A6F43">
        <w:rPr>
          <w:b/>
          <w:color w:val="00B050"/>
          <w:sz w:val="28"/>
          <w:u w:val="single"/>
        </w:rPr>
        <w:t>Guided Studies First Month Calendar</w:t>
      </w:r>
      <w:r w:rsidR="002870E9">
        <w:rPr>
          <w:b/>
          <w:color w:val="00B050"/>
          <w:sz w:val="28"/>
          <w:u w:val="single"/>
        </w:rPr>
        <w:t xml:space="preserve"> 2017-18</w:t>
      </w:r>
      <w:bookmarkStart w:id="0" w:name="_GoBack"/>
      <w:bookmarkEnd w:id="0"/>
    </w:p>
    <w:p w:rsidR="00643613" w:rsidRDefault="00643613" w:rsidP="004A6F43">
      <w:pPr>
        <w:spacing w:after="0" w:line="240" w:lineRule="auto"/>
        <w:jc w:val="center"/>
        <w:rPr>
          <w:b/>
          <w:color w:val="00B050"/>
          <w:sz w:val="28"/>
          <w:u w:val="single"/>
        </w:rPr>
      </w:pPr>
    </w:p>
    <w:p w:rsidR="00643613" w:rsidRDefault="00643613" w:rsidP="00643613">
      <w:pPr>
        <w:spacing w:after="0" w:line="240" w:lineRule="auto"/>
      </w:pPr>
      <w:r>
        <w:t>Parents and students,</w:t>
      </w:r>
    </w:p>
    <w:p w:rsidR="00643613" w:rsidRDefault="00643613" w:rsidP="00643613">
      <w:pPr>
        <w:spacing w:after="0" w:line="240" w:lineRule="auto"/>
      </w:pPr>
    </w:p>
    <w:p w:rsidR="00643613" w:rsidRPr="00643613" w:rsidRDefault="00643613" w:rsidP="00643613">
      <w:pPr>
        <w:spacing w:after="0" w:line="240" w:lineRule="auto"/>
      </w:pPr>
      <w:r>
        <w:t>This calendar is a snap shot of what our daily activities and classroom will look like. We will check planners every day, and notebooks at least twice a week. We will have lots of guest speakers, and in class activities to help support your other classes and general wellbeing. This calendar can be changed as needed by either Ms. Boas or Mr. Myers to fit the needs of the students in Guided Studies. If you have any questions please contact us!</w:t>
      </w:r>
    </w:p>
    <w:p w:rsidR="004A6F43" w:rsidRPr="004A6F43" w:rsidRDefault="004A6F43" w:rsidP="004A6F43">
      <w:pPr>
        <w:spacing w:after="0" w:line="240" w:lineRule="auto"/>
        <w:jc w:val="center"/>
        <w:rPr>
          <w:b/>
          <w:color w:val="00B050"/>
          <w:sz w:val="28"/>
        </w:rPr>
      </w:pPr>
    </w:p>
    <w:tbl>
      <w:tblPr>
        <w:tblStyle w:val="TableGrid"/>
        <w:tblW w:w="0" w:type="auto"/>
        <w:tblLook w:val="04A0" w:firstRow="1" w:lastRow="0" w:firstColumn="1" w:lastColumn="0" w:noHBand="0" w:noVBand="1"/>
      </w:tblPr>
      <w:tblGrid>
        <w:gridCol w:w="2215"/>
        <w:gridCol w:w="2215"/>
        <w:gridCol w:w="2216"/>
        <w:gridCol w:w="2216"/>
        <w:gridCol w:w="2216"/>
      </w:tblGrid>
      <w:tr w:rsidR="004A6F43" w:rsidRPr="004A6F43" w:rsidTr="004A6F43">
        <w:tc>
          <w:tcPr>
            <w:tcW w:w="2215" w:type="dxa"/>
          </w:tcPr>
          <w:p w:rsidR="004A6F43" w:rsidRPr="00643613" w:rsidRDefault="004A6F43" w:rsidP="004A6F43">
            <w:pPr>
              <w:jc w:val="center"/>
              <w:rPr>
                <w:b/>
                <w:color w:val="00B050"/>
              </w:rPr>
            </w:pPr>
            <w:r w:rsidRPr="00643613">
              <w:rPr>
                <w:b/>
                <w:color w:val="00B050"/>
              </w:rPr>
              <w:t>Monday 9/4/17</w:t>
            </w:r>
          </w:p>
        </w:tc>
        <w:tc>
          <w:tcPr>
            <w:tcW w:w="2215" w:type="dxa"/>
          </w:tcPr>
          <w:p w:rsidR="004A6F43" w:rsidRPr="00643613" w:rsidRDefault="004A6F43" w:rsidP="004A6F43">
            <w:pPr>
              <w:jc w:val="center"/>
              <w:rPr>
                <w:b/>
                <w:color w:val="00B050"/>
              </w:rPr>
            </w:pPr>
            <w:r w:rsidRPr="00643613">
              <w:rPr>
                <w:b/>
                <w:color w:val="00B050"/>
              </w:rPr>
              <w:t>Tuesday 9/5/17</w:t>
            </w:r>
          </w:p>
        </w:tc>
        <w:tc>
          <w:tcPr>
            <w:tcW w:w="2216" w:type="dxa"/>
          </w:tcPr>
          <w:p w:rsidR="004A6F43" w:rsidRPr="00643613" w:rsidRDefault="004A6F43" w:rsidP="004A6F43">
            <w:pPr>
              <w:jc w:val="center"/>
              <w:rPr>
                <w:b/>
                <w:color w:val="00B050"/>
              </w:rPr>
            </w:pPr>
            <w:r w:rsidRPr="00643613">
              <w:rPr>
                <w:b/>
                <w:color w:val="00B050"/>
              </w:rPr>
              <w:t>Wednesday 9/6/17</w:t>
            </w:r>
          </w:p>
        </w:tc>
        <w:tc>
          <w:tcPr>
            <w:tcW w:w="2216" w:type="dxa"/>
          </w:tcPr>
          <w:p w:rsidR="004A6F43" w:rsidRPr="00643613" w:rsidRDefault="004A6F43" w:rsidP="004A6F43">
            <w:pPr>
              <w:jc w:val="center"/>
              <w:rPr>
                <w:b/>
                <w:color w:val="00B050"/>
              </w:rPr>
            </w:pPr>
            <w:r w:rsidRPr="00643613">
              <w:rPr>
                <w:b/>
                <w:color w:val="00B050"/>
              </w:rPr>
              <w:t>Thursday 9/7/17</w:t>
            </w:r>
          </w:p>
        </w:tc>
        <w:tc>
          <w:tcPr>
            <w:tcW w:w="2216" w:type="dxa"/>
          </w:tcPr>
          <w:p w:rsidR="004A6F43" w:rsidRPr="00643613" w:rsidRDefault="004A6F43" w:rsidP="004A6F43">
            <w:pPr>
              <w:jc w:val="center"/>
              <w:rPr>
                <w:b/>
                <w:color w:val="00B050"/>
              </w:rPr>
            </w:pPr>
            <w:r w:rsidRPr="00643613">
              <w:rPr>
                <w:b/>
                <w:color w:val="00B050"/>
              </w:rPr>
              <w:t>Friday 9/8/17</w:t>
            </w:r>
          </w:p>
        </w:tc>
      </w:tr>
      <w:tr w:rsidR="004A6F43" w:rsidRPr="004A6F43" w:rsidTr="004A6F43">
        <w:tc>
          <w:tcPr>
            <w:tcW w:w="2215" w:type="dxa"/>
          </w:tcPr>
          <w:p w:rsidR="004A6F43" w:rsidRPr="00643613" w:rsidRDefault="004A6F43" w:rsidP="004A6F43">
            <w:pPr>
              <w:pStyle w:val="ListParagraph"/>
              <w:ind w:left="360"/>
              <w:rPr>
                <w:b/>
                <w:color w:val="00B050"/>
              </w:rPr>
            </w:pPr>
          </w:p>
        </w:tc>
        <w:tc>
          <w:tcPr>
            <w:tcW w:w="2215" w:type="dxa"/>
          </w:tcPr>
          <w:p w:rsidR="004A6F43" w:rsidRPr="00643613" w:rsidRDefault="004A6F43" w:rsidP="004A6F43">
            <w:pPr>
              <w:pStyle w:val="ListParagraph"/>
              <w:ind w:left="360"/>
              <w:rPr>
                <w:b/>
                <w:color w:val="00B050"/>
              </w:rPr>
            </w:pPr>
          </w:p>
        </w:tc>
        <w:tc>
          <w:tcPr>
            <w:tcW w:w="2216" w:type="dxa"/>
          </w:tcPr>
          <w:p w:rsidR="004A6F43" w:rsidRPr="00643613" w:rsidRDefault="004A6F43" w:rsidP="004A6F43">
            <w:pPr>
              <w:pStyle w:val="ListParagraph"/>
              <w:numPr>
                <w:ilvl w:val="0"/>
                <w:numId w:val="1"/>
              </w:numPr>
              <w:rPr>
                <w:b/>
                <w:color w:val="FF0000"/>
              </w:rPr>
            </w:pPr>
            <w:r w:rsidRPr="00643613">
              <w:rPr>
                <w:b/>
                <w:color w:val="FF0000"/>
              </w:rPr>
              <w:t>First Day of School</w:t>
            </w:r>
          </w:p>
          <w:p w:rsidR="004A6F43" w:rsidRPr="00643613" w:rsidRDefault="004A6F43" w:rsidP="004A6F43">
            <w:pPr>
              <w:pStyle w:val="ListParagraph"/>
              <w:numPr>
                <w:ilvl w:val="0"/>
                <w:numId w:val="1"/>
              </w:numPr>
              <w:rPr>
                <w:b/>
                <w:color w:val="000000" w:themeColor="text1"/>
              </w:rPr>
            </w:pPr>
            <w:r w:rsidRPr="00643613">
              <w:rPr>
                <w:b/>
                <w:color w:val="000000" w:themeColor="text1"/>
              </w:rPr>
              <w:t>Introductions</w:t>
            </w:r>
          </w:p>
          <w:p w:rsidR="004A6F43" w:rsidRPr="00643613" w:rsidRDefault="004A6F43" w:rsidP="004A6F43">
            <w:pPr>
              <w:pStyle w:val="ListParagraph"/>
              <w:numPr>
                <w:ilvl w:val="0"/>
                <w:numId w:val="1"/>
              </w:numPr>
              <w:rPr>
                <w:b/>
                <w:color w:val="000000" w:themeColor="text1"/>
              </w:rPr>
            </w:pPr>
            <w:r w:rsidRPr="00643613">
              <w:rPr>
                <w:b/>
                <w:color w:val="000000" w:themeColor="text1"/>
              </w:rPr>
              <w:t>Class Description</w:t>
            </w:r>
          </w:p>
          <w:p w:rsidR="004A6F43" w:rsidRPr="00643613" w:rsidRDefault="004A6F43" w:rsidP="004A6F43">
            <w:pPr>
              <w:pStyle w:val="ListParagraph"/>
              <w:numPr>
                <w:ilvl w:val="0"/>
                <w:numId w:val="1"/>
              </w:numPr>
              <w:rPr>
                <w:b/>
                <w:color w:val="000000" w:themeColor="text1"/>
              </w:rPr>
            </w:pPr>
            <w:r w:rsidRPr="00643613">
              <w:rPr>
                <w:b/>
                <w:color w:val="000000" w:themeColor="text1"/>
              </w:rPr>
              <w:t>Syllabus</w:t>
            </w:r>
          </w:p>
        </w:tc>
        <w:tc>
          <w:tcPr>
            <w:tcW w:w="2216" w:type="dxa"/>
          </w:tcPr>
          <w:p w:rsidR="004A6F43" w:rsidRPr="00643613" w:rsidRDefault="004A6F43" w:rsidP="004A6F43">
            <w:pPr>
              <w:pStyle w:val="ListParagraph"/>
              <w:numPr>
                <w:ilvl w:val="0"/>
                <w:numId w:val="1"/>
              </w:numPr>
              <w:rPr>
                <w:b/>
                <w:color w:val="FF0000"/>
              </w:rPr>
            </w:pPr>
            <w:r w:rsidRPr="00643613">
              <w:rPr>
                <w:b/>
                <w:color w:val="FF0000"/>
              </w:rPr>
              <w:t xml:space="preserve">Picture Day </w:t>
            </w:r>
          </w:p>
          <w:p w:rsidR="004A6F43" w:rsidRPr="00643613" w:rsidRDefault="004A6F43" w:rsidP="004A6F43">
            <w:pPr>
              <w:pStyle w:val="ListParagraph"/>
              <w:numPr>
                <w:ilvl w:val="0"/>
                <w:numId w:val="1"/>
              </w:numPr>
              <w:rPr>
                <w:b/>
                <w:color w:val="000000" w:themeColor="text1"/>
              </w:rPr>
            </w:pPr>
            <w:r w:rsidRPr="00643613">
              <w:rPr>
                <w:b/>
                <w:color w:val="000000" w:themeColor="text1"/>
              </w:rPr>
              <w:t>Personality test description &amp; start</w:t>
            </w:r>
          </w:p>
        </w:tc>
        <w:tc>
          <w:tcPr>
            <w:tcW w:w="2216" w:type="dxa"/>
          </w:tcPr>
          <w:p w:rsidR="004A6F43" w:rsidRPr="00643613" w:rsidRDefault="004A6F43" w:rsidP="004A6F43">
            <w:pPr>
              <w:pStyle w:val="ListParagraph"/>
              <w:numPr>
                <w:ilvl w:val="0"/>
                <w:numId w:val="1"/>
              </w:numPr>
              <w:rPr>
                <w:b/>
                <w:color w:val="FF0000"/>
              </w:rPr>
            </w:pPr>
            <w:r w:rsidRPr="00643613">
              <w:rPr>
                <w:b/>
                <w:color w:val="FF0000"/>
              </w:rPr>
              <w:t>Project Spartan Day (20 min. periods)</w:t>
            </w:r>
          </w:p>
          <w:p w:rsidR="004A6F43" w:rsidRPr="00643613" w:rsidRDefault="004A6F43" w:rsidP="004A6F43">
            <w:pPr>
              <w:pStyle w:val="ListParagraph"/>
              <w:numPr>
                <w:ilvl w:val="0"/>
                <w:numId w:val="1"/>
              </w:numPr>
              <w:rPr>
                <w:b/>
                <w:color w:val="00B050"/>
              </w:rPr>
            </w:pPr>
            <w:r w:rsidRPr="00643613">
              <w:rPr>
                <w:b/>
              </w:rPr>
              <w:t xml:space="preserve">Finish personality test, talk about results as a class </w:t>
            </w:r>
          </w:p>
        </w:tc>
      </w:tr>
      <w:tr w:rsidR="004A6F43" w:rsidRPr="004A6F43" w:rsidTr="004A6F43">
        <w:tc>
          <w:tcPr>
            <w:tcW w:w="2215" w:type="dxa"/>
          </w:tcPr>
          <w:p w:rsidR="004A6F43" w:rsidRPr="00643613" w:rsidRDefault="004A6F43" w:rsidP="004A6F43">
            <w:pPr>
              <w:jc w:val="center"/>
              <w:rPr>
                <w:b/>
                <w:color w:val="00B050"/>
              </w:rPr>
            </w:pPr>
            <w:r w:rsidRPr="00643613">
              <w:rPr>
                <w:b/>
                <w:color w:val="00B050"/>
              </w:rPr>
              <w:t>Monday 9/11/17</w:t>
            </w:r>
          </w:p>
        </w:tc>
        <w:tc>
          <w:tcPr>
            <w:tcW w:w="2215" w:type="dxa"/>
          </w:tcPr>
          <w:p w:rsidR="004A6F43" w:rsidRPr="00643613" w:rsidRDefault="004A6F43" w:rsidP="004A6F43">
            <w:pPr>
              <w:jc w:val="center"/>
              <w:rPr>
                <w:b/>
                <w:color w:val="00B050"/>
              </w:rPr>
            </w:pPr>
            <w:r w:rsidRPr="00643613">
              <w:rPr>
                <w:b/>
                <w:color w:val="00B050"/>
              </w:rPr>
              <w:t>Tuesday 9/12/17</w:t>
            </w:r>
          </w:p>
        </w:tc>
        <w:tc>
          <w:tcPr>
            <w:tcW w:w="2216" w:type="dxa"/>
          </w:tcPr>
          <w:p w:rsidR="004A6F43" w:rsidRPr="00643613" w:rsidRDefault="004A6F43" w:rsidP="004A6F43">
            <w:pPr>
              <w:jc w:val="center"/>
              <w:rPr>
                <w:b/>
                <w:color w:val="00B050"/>
              </w:rPr>
            </w:pPr>
            <w:r w:rsidRPr="00643613">
              <w:rPr>
                <w:b/>
                <w:color w:val="00B050"/>
              </w:rPr>
              <w:t>Wednesday 9/13/17</w:t>
            </w:r>
          </w:p>
        </w:tc>
        <w:tc>
          <w:tcPr>
            <w:tcW w:w="2216" w:type="dxa"/>
          </w:tcPr>
          <w:p w:rsidR="004A6F43" w:rsidRPr="00643613" w:rsidRDefault="004A6F43" w:rsidP="004A6F43">
            <w:pPr>
              <w:jc w:val="center"/>
              <w:rPr>
                <w:b/>
                <w:color w:val="00B050"/>
              </w:rPr>
            </w:pPr>
            <w:r w:rsidRPr="00643613">
              <w:rPr>
                <w:b/>
                <w:color w:val="00B050"/>
              </w:rPr>
              <w:t>Thursday 9/14/17</w:t>
            </w:r>
          </w:p>
        </w:tc>
        <w:tc>
          <w:tcPr>
            <w:tcW w:w="2216" w:type="dxa"/>
          </w:tcPr>
          <w:p w:rsidR="004A6F43" w:rsidRPr="00643613" w:rsidRDefault="004A6F43" w:rsidP="004A6F43">
            <w:pPr>
              <w:jc w:val="center"/>
              <w:rPr>
                <w:b/>
                <w:color w:val="00B050"/>
              </w:rPr>
            </w:pPr>
            <w:r w:rsidRPr="00643613">
              <w:rPr>
                <w:b/>
                <w:color w:val="00B050"/>
              </w:rPr>
              <w:t>Friday 9/15/17</w:t>
            </w:r>
          </w:p>
        </w:tc>
      </w:tr>
      <w:tr w:rsidR="004A6F43" w:rsidRPr="004A6F43" w:rsidTr="004A6F43">
        <w:tc>
          <w:tcPr>
            <w:tcW w:w="2215" w:type="dxa"/>
          </w:tcPr>
          <w:p w:rsidR="004A6F43" w:rsidRPr="00643613" w:rsidRDefault="00093115" w:rsidP="004A6F43">
            <w:pPr>
              <w:pStyle w:val="ListParagraph"/>
              <w:numPr>
                <w:ilvl w:val="0"/>
                <w:numId w:val="2"/>
              </w:numPr>
              <w:rPr>
                <w:b/>
              </w:rPr>
            </w:pPr>
            <w:r w:rsidRPr="00643613">
              <w:rPr>
                <w:b/>
              </w:rPr>
              <w:t>Planner check &amp; planner use</w:t>
            </w:r>
          </w:p>
          <w:p w:rsidR="00093115" w:rsidRPr="00643613" w:rsidRDefault="00093115" w:rsidP="004A6F43">
            <w:pPr>
              <w:pStyle w:val="ListParagraph"/>
              <w:numPr>
                <w:ilvl w:val="0"/>
                <w:numId w:val="2"/>
              </w:numPr>
              <w:rPr>
                <w:b/>
              </w:rPr>
            </w:pPr>
            <w:r w:rsidRPr="00643613">
              <w:rPr>
                <w:b/>
              </w:rPr>
              <w:t>Classroom resources &amp; use</w:t>
            </w:r>
          </w:p>
          <w:p w:rsidR="00093115" w:rsidRPr="00643613" w:rsidRDefault="00093115" w:rsidP="004A6F43">
            <w:pPr>
              <w:pStyle w:val="ListParagraph"/>
              <w:numPr>
                <w:ilvl w:val="0"/>
                <w:numId w:val="2"/>
              </w:numPr>
              <w:rPr>
                <w:b/>
                <w:color w:val="00B050"/>
              </w:rPr>
            </w:pPr>
            <w:r w:rsidRPr="00643613">
              <w:rPr>
                <w:b/>
              </w:rPr>
              <w:t>Introduce/start “Letter to a Teacher”</w:t>
            </w:r>
          </w:p>
        </w:tc>
        <w:tc>
          <w:tcPr>
            <w:tcW w:w="2215" w:type="dxa"/>
          </w:tcPr>
          <w:p w:rsidR="00643613" w:rsidRDefault="00643613" w:rsidP="00093115">
            <w:pPr>
              <w:pStyle w:val="ListParagraph"/>
              <w:numPr>
                <w:ilvl w:val="0"/>
                <w:numId w:val="2"/>
              </w:numPr>
              <w:rPr>
                <w:b/>
              </w:rPr>
            </w:pPr>
            <w:r>
              <w:rPr>
                <w:b/>
              </w:rPr>
              <w:t>Planner check</w:t>
            </w:r>
          </w:p>
          <w:p w:rsidR="004A6F43" w:rsidRPr="00643613" w:rsidRDefault="00093115" w:rsidP="00093115">
            <w:pPr>
              <w:pStyle w:val="ListParagraph"/>
              <w:numPr>
                <w:ilvl w:val="0"/>
                <w:numId w:val="2"/>
              </w:numPr>
              <w:rPr>
                <w:b/>
              </w:rPr>
            </w:pPr>
            <w:r w:rsidRPr="00643613">
              <w:rPr>
                <w:b/>
              </w:rPr>
              <w:t>Finish “Letter to a Teacher”</w:t>
            </w:r>
          </w:p>
          <w:p w:rsidR="00093115" w:rsidRPr="00643613" w:rsidRDefault="00093115" w:rsidP="00643613">
            <w:pPr>
              <w:pStyle w:val="ListParagraph"/>
              <w:ind w:left="360"/>
              <w:rPr>
                <w:b/>
                <w:color w:val="00B050"/>
              </w:rPr>
            </w:pPr>
          </w:p>
        </w:tc>
        <w:tc>
          <w:tcPr>
            <w:tcW w:w="2216" w:type="dxa"/>
          </w:tcPr>
          <w:p w:rsidR="004A6F43" w:rsidRPr="00643613" w:rsidRDefault="00093115" w:rsidP="00093115">
            <w:pPr>
              <w:pStyle w:val="ListParagraph"/>
              <w:numPr>
                <w:ilvl w:val="0"/>
                <w:numId w:val="2"/>
              </w:numPr>
              <w:rPr>
                <w:b/>
              </w:rPr>
            </w:pPr>
            <w:r w:rsidRPr="00643613">
              <w:rPr>
                <w:b/>
              </w:rPr>
              <w:t>Planner check</w:t>
            </w:r>
          </w:p>
          <w:p w:rsidR="00093115" w:rsidRPr="00643613" w:rsidRDefault="00093115" w:rsidP="00093115">
            <w:pPr>
              <w:pStyle w:val="ListParagraph"/>
              <w:numPr>
                <w:ilvl w:val="0"/>
                <w:numId w:val="2"/>
              </w:numPr>
              <w:rPr>
                <w:b/>
              </w:rPr>
            </w:pPr>
            <w:r w:rsidRPr="00643613">
              <w:rPr>
                <w:b/>
              </w:rPr>
              <w:t>Notebook check</w:t>
            </w:r>
          </w:p>
          <w:p w:rsidR="00093115" w:rsidRPr="00643613" w:rsidRDefault="00093115" w:rsidP="00093115">
            <w:pPr>
              <w:pStyle w:val="ListParagraph"/>
              <w:numPr>
                <w:ilvl w:val="0"/>
                <w:numId w:val="2"/>
              </w:numPr>
              <w:rPr>
                <w:b/>
              </w:rPr>
            </w:pPr>
            <w:r w:rsidRPr="00643613">
              <w:rPr>
                <w:b/>
              </w:rPr>
              <w:t>Homework work time</w:t>
            </w:r>
          </w:p>
        </w:tc>
        <w:tc>
          <w:tcPr>
            <w:tcW w:w="2216" w:type="dxa"/>
          </w:tcPr>
          <w:p w:rsidR="004A6F43" w:rsidRDefault="00093115" w:rsidP="00093115">
            <w:pPr>
              <w:pStyle w:val="ListParagraph"/>
              <w:numPr>
                <w:ilvl w:val="0"/>
                <w:numId w:val="2"/>
              </w:numPr>
              <w:rPr>
                <w:b/>
              </w:rPr>
            </w:pPr>
            <w:r w:rsidRPr="00643613">
              <w:rPr>
                <w:b/>
              </w:rPr>
              <w:t>Planner check</w:t>
            </w:r>
          </w:p>
          <w:p w:rsidR="00643613" w:rsidRPr="00643613" w:rsidRDefault="00643613" w:rsidP="00093115">
            <w:pPr>
              <w:pStyle w:val="ListParagraph"/>
              <w:numPr>
                <w:ilvl w:val="0"/>
                <w:numId w:val="2"/>
              </w:numPr>
              <w:rPr>
                <w:b/>
              </w:rPr>
            </w:pPr>
            <w:r>
              <w:rPr>
                <w:b/>
              </w:rPr>
              <w:t>Discussion - What is a thesis statement?</w:t>
            </w:r>
          </w:p>
          <w:p w:rsidR="00093115" w:rsidRPr="00643613" w:rsidRDefault="00093115" w:rsidP="00643613">
            <w:pPr>
              <w:pStyle w:val="ListParagraph"/>
              <w:ind w:left="360"/>
              <w:rPr>
                <w:b/>
              </w:rPr>
            </w:pPr>
          </w:p>
        </w:tc>
        <w:tc>
          <w:tcPr>
            <w:tcW w:w="2216" w:type="dxa"/>
          </w:tcPr>
          <w:p w:rsidR="004A6F43" w:rsidRPr="00643613" w:rsidRDefault="00093115" w:rsidP="00093115">
            <w:pPr>
              <w:pStyle w:val="ListParagraph"/>
              <w:numPr>
                <w:ilvl w:val="0"/>
                <w:numId w:val="2"/>
              </w:numPr>
              <w:rPr>
                <w:b/>
              </w:rPr>
            </w:pPr>
            <w:r w:rsidRPr="00643613">
              <w:rPr>
                <w:b/>
              </w:rPr>
              <w:t>Planer check</w:t>
            </w:r>
          </w:p>
          <w:p w:rsidR="00093115" w:rsidRDefault="00093115" w:rsidP="00093115">
            <w:pPr>
              <w:pStyle w:val="ListParagraph"/>
              <w:numPr>
                <w:ilvl w:val="0"/>
                <w:numId w:val="2"/>
              </w:numPr>
              <w:rPr>
                <w:b/>
              </w:rPr>
            </w:pPr>
            <w:r w:rsidRPr="00643613">
              <w:rPr>
                <w:b/>
              </w:rPr>
              <w:t>Notebook check</w:t>
            </w:r>
          </w:p>
          <w:p w:rsidR="00643613" w:rsidRPr="00643613" w:rsidRDefault="00643613" w:rsidP="00093115">
            <w:pPr>
              <w:pStyle w:val="ListParagraph"/>
              <w:numPr>
                <w:ilvl w:val="0"/>
                <w:numId w:val="2"/>
              </w:numPr>
              <w:rPr>
                <w:b/>
              </w:rPr>
            </w:pPr>
            <w:r>
              <w:rPr>
                <w:b/>
              </w:rPr>
              <w:t xml:space="preserve">Discussion - Social media, &amp; teacher communication </w:t>
            </w:r>
          </w:p>
          <w:p w:rsidR="00093115" w:rsidRPr="00643613" w:rsidRDefault="00093115" w:rsidP="00093115">
            <w:pPr>
              <w:pStyle w:val="ListParagraph"/>
              <w:numPr>
                <w:ilvl w:val="0"/>
                <w:numId w:val="2"/>
              </w:numPr>
              <w:rPr>
                <w:b/>
              </w:rPr>
            </w:pPr>
            <w:r w:rsidRPr="00643613">
              <w:rPr>
                <w:b/>
              </w:rPr>
              <w:t>Homework work time</w:t>
            </w:r>
          </w:p>
        </w:tc>
      </w:tr>
      <w:tr w:rsidR="004A6F43" w:rsidRPr="004A6F43" w:rsidTr="004A6F43">
        <w:tc>
          <w:tcPr>
            <w:tcW w:w="2215" w:type="dxa"/>
          </w:tcPr>
          <w:p w:rsidR="004A6F43" w:rsidRPr="00643613" w:rsidRDefault="004A6F43" w:rsidP="004A6F43">
            <w:pPr>
              <w:jc w:val="center"/>
              <w:rPr>
                <w:b/>
                <w:color w:val="00B050"/>
              </w:rPr>
            </w:pPr>
            <w:r w:rsidRPr="00643613">
              <w:rPr>
                <w:b/>
                <w:color w:val="00B050"/>
              </w:rPr>
              <w:t>Monday 9/18/17</w:t>
            </w:r>
          </w:p>
        </w:tc>
        <w:tc>
          <w:tcPr>
            <w:tcW w:w="2215" w:type="dxa"/>
          </w:tcPr>
          <w:p w:rsidR="004A6F43" w:rsidRPr="00643613" w:rsidRDefault="004A6F43" w:rsidP="004A6F43">
            <w:pPr>
              <w:jc w:val="center"/>
              <w:rPr>
                <w:b/>
                <w:color w:val="00B050"/>
              </w:rPr>
            </w:pPr>
            <w:r w:rsidRPr="00643613">
              <w:rPr>
                <w:b/>
                <w:color w:val="00B050"/>
              </w:rPr>
              <w:t>Tuesday 9/19/17</w:t>
            </w:r>
          </w:p>
        </w:tc>
        <w:tc>
          <w:tcPr>
            <w:tcW w:w="2216" w:type="dxa"/>
          </w:tcPr>
          <w:p w:rsidR="004A6F43" w:rsidRPr="00643613" w:rsidRDefault="004A6F43" w:rsidP="004A6F43">
            <w:pPr>
              <w:jc w:val="center"/>
              <w:rPr>
                <w:b/>
                <w:color w:val="00B050"/>
              </w:rPr>
            </w:pPr>
            <w:r w:rsidRPr="00643613">
              <w:rPr>
                <w:b/>
                <w:color w:val="00B050"/>
              </w:rPr>
              <w:t>Wednesday 9/20/17</w:t>
            </w:r>
          </w:p>
        </w:tc>
        <w:tc>
          <w:tcPr>
            <w:tcW w:w="2216" w:type="dxa"/>
          </w:tcPr>
          <w:p w:rsidR="004A6F43" w:rsidRPr="00643613" w:rsidRDefault="004A6F43" w:rsidP="004A6F43">
            <w:pPr>
              <w:jc w:val="center"/>
              <w:rPr>
                <w:b/>
                <w:color w:val="00B050"/>
              </w:rPr>
            </w:pPr>
            <w:r w:rsidRPr="00643613">
              <w:rPr>
                <w:b/>
                <w:color w:val="00B050"/>
              </w:rPr>
              <w:t>Thursday 9/21/17</w:t>
            </w:r>
          </w:p>
        </w:tc>
        <w:tc>
          <w:tcPr>
            <w:tcW w:w="2216" w:type="dxa"/>
          </w:tcPr>
          <w:p w:rsidR="004A6F43" w:rsidRPr="00643613" w:rsidRDefault="004A6F43" w:rsidP="004A6F43">
            <w:pPr>
              <w:jc w:val="center"/>
              <w:rPr>
                <w:b/>
                <w:color w:val="00B050"/>
              </w:rPr>
            </w:pPr>
            <w:r w:rsidRPr="00643613">
              <w:rPr>
                <w:b/>
                <w:color w:val="00B050"/>
              </w:rPr>
              <w:t>Friday 9/22/17</w:t>
            </w:r>
          </w:p>
        </w:tc>
      </w:tr>
      <w:tr w:rsidR="004A6F43" w:rsidRPr="004A6F43" w:rsidTr="004A6F43">
        <w:tc>
          <w:tcPr>
            <w:tcW w:w="2215" w:type="dxa"/>
          </w:tcPr>
          <w:p w:rsidR="00093115" w:rsidRDefault="00643613" w:rsidP="00093115">
            <w:pPr>
              <w:pStyle w:val="ListParagraph"/>
              <w:numPr>
                <w:ilvl w:val="0"/>
                <w:numId w:val="3"/>
              </w:numPr>
              <w:rPr>
                <w:b/>
              </w:rPr>
            </w:pPr>
            <w:r>
              <w:rPr>
                <w:b/>
              </w:rPr>
              <w:t>Planner check</w:t>
            </w:r>
          </w:p>
          <w:p w:rsidR="00643613" w:rsidRDefault="00643613" w:rsidP="00093115">
            <w:pPr>
              <w:pStyle w:val="ListParagraph"/>
              <w:numPr>
                <w:ilvl w:val="0"/>
                <w:numId w:val="3"/>
              </w:numPr>
              <w:rPr>
                <w:b/>
              </w:rPr>
            </w:pPr>
            <w:r>
              <w:rPr>
                <w:b/>
              </w:rPr>
              <w:t>Discussion – How is school so far?</w:t>
            </w:r>
          </w:p>
          <w:p w:rsidR="00643613" w:rsidRPr="00643613" w:rsidRDefault="00643613" w:rsidP="00093115">
            <w:pPr>
              <w:pStyle w:val="ListParagraph"/>
              <w:numPr>
                <w:ilvl w:val="0"/>
                <w:numId w:val="3"/>
              </w:numPr>
              <w:rPr>
                <w:b/>
              </w:rPr>
            </w:pPr>
            <w:r>
              <w:rPr>
                <w:b/>
              </w:rPr>
              <w:t>Homework work time</w:t>
            </w:r>
          </w:p>
        </w:tc>
        <w:tc>
          <w:tcPr>
            <w:tcW w:w="2215" w:type="dxa"/>
          </w:tcPr>
          <w:p w:rsidR="00643613" w:rsidRPr="00643613" w:rsidRDefault="00643613" w:rsidP="00643613">
            <w:pPr>
              <w:pStyle w:val="ListParagraph"/>
              <w:numPr>
                <w:ilvl w:val="0"/>
                <w:numId w:val="3"/>
              </w:numPr>
              <w:rPr>
                <w:b/>
                <w:color w:val="FF0000"/>
              </w:rPr>
            </w:pPr>
            <w:r w:rsidRPr="00643613">
              <w:rPr>
                <w:b/>
                <w:color w:val="FF0000"/>
              </w:rPr>
              <w:t>Curriculum night</w:t>
            </w:r>
          </w:p>
          <w:p w:rsidR="00643613" w:rsidRDefault="00643613" w:rsidP="00643613">
            <w:pPr>
              <w:pStyle w:val="ListParagraph"/>
              <w:numPr>
                <w:ilvl w:val="0"/>
                <w:numId w:val="3"/>
              </w:numPr>
              <w:rPr>
                <w:b/>
              </w:rPr>
            </w:pPr>
            <w:r>
              <w:rPr>
                <w:b/>
              </w:rPr>
              <w:t>Planner check</w:t>
            </w:r>
          </w:p>
          <w:p w:rsidR="00643613" w:rsidRPr="00643613" w:rsidRDefault="00643613" w:rsidP="00643613">
            <w:pPr>
              <w:pStyle w:val="ListParagraph"/>
              <w:numPr>
                <w:ilvl w:val="0"/>
                <w:numId w:val="3"/>
              </w:numPr>
              <w:rPr>
                <w:b/>
              </w:rPr>
            </w:pPr>
            <w:r w:rsidRPr="00643613">
              <w:rPr>
                <w:b/>
              </w:rPr>
              <w:t>Guest speaker – Mr. Taylor</w:t>
            </w:r>
          </w:p>
          <w:p w:rsidR="00093115" w:rsidRPr="00643613" w:rsidRDefault="00093115" w:rsidP="00643613">
            <w:pPr>
              <w:rPr>
                <w:b/>
              </w:rPr>
            </w:pPr>
          </w:p>
        </w:tc>
        <w:tc>
          <w:tcPr>
            <w:tcW w:w="2216" w:type="dxa"/>
          </w:tcPr>
          <w:p w:rsidR="00643613" w:rsidRPr="00643613" w:rsidRDefault="00643613" w:rsidP="00643613">
            <w:pPr>
              <w:pStyle w:val="ListParagraph"/>
              <w:numPr>
                <w:ilvl w:val="0"/>
                <w:numId w:val="3"/>
              </w:numPr>
              <w:rPr>
                <w:b/>
              </w:rPr>
            </w:pPr>
            <w:r w:rsidRPr="00643613">
              <w:rPr>
                <w:b/>
              </w:rPr>
              <w:t>Planner check</w:t>
            </w:r>
          </w:p>
          <w:p w:rsidR="00643613" w:rsidRPr="00643613" w:rsidRDefault="00643613" w:rsidP="00643613">
            <w:pPr>
              <w:pStyle w:val="ListParagraph"/>
              <w:numPr>
                <w:ilvl w:val="0"/>
                <w:numId w:val="3"/>
              </w:numPr>
              <w:rPr>
                <w:b/>
              </w:rPr>
            </w:pPr>
            <w:r w:rsidRPr="00643613">
              <w:rPr>
                <w:b/>
              </w:rPr>
              <w:t>Notebook check</w:t>
            </w:r>
          </w:p>
          <w:p w:rsidR="00093115" w:rsidRPr="00643613" w:rsidRDefault="00643613" w:rsidP="00643613">
            <w:pPr>
              <w:pStyle w:val="ListParagraph"/>
              <w:numPr>
                <w:ilvl w:val="0"/>
                <w:numId w:val="3"/>
              </w:numPr>
              <w:rPr>
                <w:b/>
              </w:rPr>
            </w:pPr>
            <w:r w:rsidRPr="00643613">
              <w:rPr>
                <w:b/>
              </w:rPr>
              <w:t>Homework work time</w:t>
            </w:r>
          </w:p>
        </w:tc>
        <w:tc>
          <w:tcPr>
            <w:tcW w:w="2216" w:type="dxa"/>
          </w:tcPr>
          <w:p w:rsidR="00643613" w:rsidRPr="00643613" w:rsidRDefault="00643613" w:rsidP="00643613">
            <w:pPr>
              <w:pStyle w:val="ListParagraph"/>
              <w:numPr>
                <w:ilvl w:val="0"/>
                <w:numId w:val="3"/>
              </w:numPr>
              <w:rPr>
                <w:b/>
              </w:rPr>
            </w:pPr>
            <w:r w:rsidRPr="00643613">
              <w:rPr>
                <w:b/>
              </w:rPr>
              <w:t>Planner check</w:t>
            </w:r>
          </w:p>
          <w:p w:rsidR="00643613" w:rsidRPr="00643613" w:rsidRDefault="00643613" w:rsidP="00643613">
            <w:pPr>
              <w:pStyle w:val="ListParagraph"/>
              <w:numPr>
                <w:ilvl w:val="0"/>
                <w:numId w:val="3"/>
              </w:numPr>
              <w:rPr>
                <w:b/>
              </w:rPr>
            </w:pPr>
            <w:r w:rsidRPr="00643613">
              <w:rPr>
                <w:b/>
              </w:rPr>
              <w:t>Guest speaker – M</w:t>
            </w:r>
            <w:r>
              <w:rPr>
                <w:b/>
              </w:rPr>
              <w:t>r</w:t>
            </w:r>
            <w:r w:rsidRPr="00643613">
              <w:rPr>
                <w:b/>
              </w:rPr>
              <w:t xml:space="preserve">s. </w:t>
            </w:r>
            <w:proofErr w:type="spellStart"/>
            <w:r w:rsidRPr="00643613">
              <w:rPr>
                <w:b/>
              </w:rPr>
              <w:t>Flemer</w:t>
            </w:r>
            <w:proofErr w:type="spellEnd"/>
          </w:p>
          <w:p w:rsidR="00093115" w:rsidRPr="00643613" w:rsidRDefault="00093115" w:rsidP="00643613">
            <w:pPr>
              <w:pStyle w:val="ListParagraph"/>
              <w:ind w:left="360"/>
              <w:rPr>
                <w:b/>
                <w:color w:val="00B050"/>
              </w:rPr>
            </w:pPr>
          </w:p>
        </w:tc>
        <w:tc>
          <w:tcPr>
            <w:tcW w:w="2216" w:type="dxa"/>
          </w:tcPr>
          <w:p w:rsidR="00643613" w:rsidRPr="00643613" w:rsidRDefault="00643613" w:rsidP="00643613">
            <w:pPr>
              <w:pStyle w:val="ListParagraph"/>
              <w:numPr>
                <w:ilvl w:val="0"/>
                <w:numId w:val="3"/>
              </w:numPr>
              <w:rPr>
                <w:b/>
              </w:rPr>
            </w:pPr>
            <w:r w:rsidRPr="00643613">
              <w:rPr>
                <w:b/>
              </w:rPr>
              <w:t>Planer check</w:t>
            </w:r>
          </w:p>
          <w:p w:rsidR="00643613" w:rsidRPr="00643613" w:rsidRDefault="00643613" w:rsidP="00643613">
            <w:pPr>
              <w:pStyle w:val="ListParagraph"/>
              <w:numPr>
                <w:ilvl w:val="0"/>
                <w:numId w:val="3"/>
              </w:numPr>
              <w:rPr>
                <w:b/>
              </w:rPr>
            </w:pPr>
            <w:r w:rsidRPr="00643613">
              <w:rPr>
                <w:b/>
              </w:rPr>
              <w:t>Notebook check</w:t>
            </w:r>
          </w:p>
          <w:p w:rsidR="004A6F43" w:rsidRPr="00643613" w:rsidRDefault="00643613" w:rsidP="00643613">
            <w:pPr>
              <w:pStyle w:val="ListParagraph"/>
              <w:numPr>
                <w:ilvl w:val="0"/>
                <w:numId w:val="3"/>
              </w:numPr>
              <w:rPr>
                <w:b/>
                <w:color w:val="00B050"/>
              </w:rPr>
            </w:pPr>
            <w:r w:rsidRPr="00643613">
              <w:rPr>
                <w:b/>
              </w:rPr>
              <w:t>Homework work time</w:t>
            </w:r>
          </w:p>
        </w:tc>
      </w:tr>
      <w:tr w:rsidR="004A6F43" w:rsidRPr="004A6F43" w:rsidTr="004A6F43">
        <w:tc>
          <w:tcPr>
            <w:tcW w:w="2215" w:type="dxa"/>
          </w:tcPr>
          <w:p w:rsidR="004A6F43" w:rsidRPr="00643613" w:rsidRDefault="004A6F43" w:rsidP="004A6F43">
            <w:pPr>
              <w:jc w:val="center"/>
              <w:rPr>
                <w:b/>
                <w:color w:val="00B050"/>
              </w:rPr>
            </w:pPr>
            <w:r w:rsidRPr="00643613">
              <w:rPr>
                <w:b/>
                <w:color w:val="00B050"/>
              </w:rPr>
              <w:t>Monday 9/25/17</w:t>
            </w:r>
          </w:p>
        </w:tc>
        <w:tc>
          <w:tcPr>
            <w:tcW w:w="2215" w:type="dxa"/>
          </w:tcPr>
          <w:p w:rsidR="004A6F43" w:rsidRPr="00643613" w:rsidRDefault="004A6F43" w:rsidP="004A6F43">
            <w:pPr>
              <w:jc w:val="center"/>
              <w:rPr>
                <w:b/>
                <w:color w:val="00B050"/>
              </w:rPr>
            </w:pPr>
            <w:r w:rsidRPr="00643613">
              <w:rPr>
                <w:b/>
                <w:color w:val="00B050"/>
              </w:rPr>
              <w:t>Tuesday 9/26/17</w:t>
            </w:r>
          </w:p>
        </w:tc>
        <w:tc>
          <w:tcPr>
            <w:tcW w:w="2216" w:type="dxa"/>
          </w:tcPr>
          <w:p w:rsidR="004A6F43" w:rsidRPr="00643613" w:rsidRDefault="004A6F43" w:rsidP="004A6F43">
            <w:pPr>
              <w:jc w:val="center"/>
              <w:rPr>
                <w:b/>
                <w:color w:val="00B050"/>
              </w:rPr>
            </w:pPr>
            <w:r w:rsidRPr="00643613">
              <w:rPr>
                <w:b/>
                <w:color w:val="00B050"/>
              </w:rPr>
              <w:t>Wednesday 9/27/17</w:t>
            </w:r>
          </w:p>
        </w:tc>
        <w:tc>
          <w:tcPr>
            <w:tcW w:w="2216" w:type="dxa"/>
          </w:tcPr>
          <w:p w:rsidR="004A6F43" w:rsidRPr="00643613" w:rsidRDefault="004A6F43" w:rsidP="004A6F43">
            <w:pPr>
              <w:jc w:val="center"/>
              <w:rPr>
                <w:b/>
                <w:color w:val="00B050"/>
              </w:rPr>
            </w:pPr>
            <w:r w:rsidRPr="00643613">
              <w:rPr>
                <w:b/>
                <w:color w:val="00B050"/>
              </w:rPr>
              <w:t>Thursday 9/28/17</w:t>
            </w:r>
          </w:p>
        </w:tc>
        <w:tc>
          <w:tcPr>
            <w:tcW w:w="2216" w:type="dxa"/>
          </w:tcPr>
          <w:p w:rsidR="004A6F43" w:rsidRPr="00643613" w:rsidRDefault="004A6F43" w:rsidP="004A6F43">
            <w:pPr>
              <w:jc w:val="center"/>
              <w:rPr>
                <w:b/>
                <w:color w:val="00B050"/>
              </w:rPr>
            </w:pPr>
            <w:r w:rsidRPr="00643613">
              <w:rPr>
                <w:b/>
                <w:color w:val="00B050"/>
              </w:rPr>
              <w:t>Friday 9/29/17</w:t>
            </w:r>
          </w:p>
        </w:tc>
      </w:tr>
      <w:tr w:rsidR="004A6F43" w:rsidRPr="004A6F43" w:rsidTr="004A6F43">
        <w:tc>
          <w:tcPr>
            <w:tcW w:w="2215" w:type="dxa"/>
          </w:tcPr>
          <w:p w:rsidR="00643613" w:rsidRPr="00643613" w:rsidRDefault="00643613" w:rsidP="00643613">
            <w:pPr>
              <w:pStyle w:val="ListParagraph"/>
              <w:numPr>
                <w:ilvl w:val="0"/>
                <w:numId w:val="4"/>
              </w:numPr>
              <w:spacing w:after="160" w:line="259" w:lineRule="auto"/>
              <w:rPr>
                <w:b/>
              </w:rPr>
            </w:pPr>
            <w:r w:rsidRPr="00643613">
              <w:rPr>
                <w:b/>
              </w:rPr>
              <w:t>Planner check</w:t>
            </w:r>
          </w:p>
          <w:p w:rsidR="004A6F43" w:rsidRPr="00643613" w:rsidRDefault="00643613" w:rsidP="00643613">
            <w:pPr>
              <w:pStyle w:val="ListParagraph"/>
              <w:numPr>
                <w:ilvl w:val="0"/>
                <w:numId w:val="4"/>
              </w:numPr>
              <w:rPr>
                <w:b/>
                <w:color w:val="00B050"/>
              </w:rPr>
            </w:pPr>
            <w:r w:rsidRPr="00643613">
              <w:rPr>
                <w:b/>
              </w:rPr>
              <w:t>Skills work – basic writing skills</w:t>
            </w:r>
          </w:p>
        </w:tc>
        <w:tc>
          <w:tcPr>
            <w:tcW w:w="2215" w:type="dxa"/>
          </w:tcPr>
          <w:p w:rsidR="00643613" w:rsidRPr="00643613" w:rsidRDefault="00093115" w:rsidP="00093115">
            <w:pPr>
              <w:pStyle w:val="ListParagraph"/>
              <w:numPr>
                <w:ilvl w:val="0"/>
                <w:numId w:val="3"/>
              </w:numPr>
              <w:rPr>
                <w:b/>
              </w:rPr>
            </w:pPr>
            <w:r w:rsidRPr="00643613">
              <w:rPr>
                <w:b/>
              </w:rPr>
              <w:t>Planner check</w:t>
            </w:r>
          </w:p>
          <w:p w:rsidR="004A6F43" w:rsidRPr="00643613" w:rsidRDefault="00093115" w:rsidP="00093115">
            <w:pPr>
              <w:pStyle w:val="ListParagraph"/>
              <w:numPr>
                <w:ilvl w:val="0"/>
                <w:numId w:val="3"/>
              </w:numPr>
              <w:rPr>
                <w:b/>
              </w:rPr>
            </w:pPr>
            <w:r w:rsidRPr="00643613">
              <w:rPr>
                <w:b/>
              </w:rPr>
              <w:t>Skills work – basic writing skills</w:t>
            </w:r>
          </w:p>
        </w:tc>
        <w:tc>
          <w:tcPr>
            <w:tcW w:w="2216" w:type="dxa"/>
          </w:tcPr>
          <w:p w:rsidR="00643613" w:rsidRPr="00643613" w:rsidRDefault="00643613" w:rsidP="00643613">
            <w:pPr>
              <w:pStyle w:val="ListParagraph"/>
              <w:numPr>
                <w:ilvl w:val="0"/>
                <w:numId w:val="3"/>
              </w:numPr>
              <w:spacing w:after="160" w:line="259" w:lineRule="auto"/>
              <w:rPr>
                <w:b/>
              </w:rPr>
            </w:pPr>
            <w:r w:rsidRPr="00643613">
              <w:rPr>
                <w:b/>
              </w:rPr>
              <w:t>Planner check</w:t>
            </w:r>
          </w:p>
          <w:p w:rsidR="00643613" w:rsidRPr="00643613" w:rsidRDefault="00643613" w:rsidP="00643613">
            <w:pPr>
              <w:pStyle w:val="ListParagraph"/>
              <w:numPr>
                <w:ilvl w:val="0"/>
                <w:numId w:val="3"/>
              </w:numPr>
              <w:spacing w:after="160" w:line="259" w:lineRule="auto"/>
              <w:rPr>
                <w:b/>
              </w:rPr>
            </w:pPr>
            <w:r w:rsidRPr="00643613">
              <w:rPr>
                <w:b/>
              </w:rPr>
              <w:t>Notebook check</w:t>
            </w:r>
          </w:p>
          <w:p w:rsidR="004A6F43" w:rsidRPr="00643613" w:rsidRDefault="00643613" w:rsidP="00643613">
            <w:pPr>
              <w:pStyle w:val="ListParagraph"/>
              <w:numPr>
                <w:ilvl w:val="0"/>
                <w:numId w:val="3"/>
              </w:numPr>
              <w:rPr>
                <w:b/>
                <w:color w:val="00B050"/>
              </w:rPr>
            </w:pPr>
            <w:r w:rsidRPr="00643613">
              <w:rPr>
                <w:b/>
              </w:rPr>
              <w:t>Homework work time</w:t>
            </w:r>
          </w:p>
        </w:tc>
        <w:tc>
          <w:tcPr>
            <w:tcW w:w="2216" w:type="dxa"/>
          </w:tcPr>
          <w:p w:rsidR="00643613" w:rsidRPr="00643613" w:rsidRDefault="00643613" w:rsidP="00643613">
            <w:pPr>
              <w:pStyle w:val="ListParagraph"/>
              <w:numPr>
                <w:ilvl w:val="0"/>
                <w:numId w:val="3"/>
              </w:numPr>
              <w:spacing w:after="160" w:line="259" w:lineRule="auto"/>
              <w:rPr>
                <w:b/>
              </w:rPr>
            </w:pPr>
            <w:r w:rsidRPr="00643613">
              <w:rPr>
                <w:b/>
              </w:rPr>
              <w:t>Planer check</w:t>
            </w:r>
          </w:p>
          <w:p w:rsidR="004A6F43" w:rsidRPr="00643613" w:rsidRDefault="00643613" w:rsidP="00643613">
            <w:pPr>
              <w:pStyle w:val="ListParagraph"/>
              <w:numPr>
                <w:ilvl w:val="0"/>
                <w:numId w:val="3"/>
              </w:numPr>
              <w:rPr>
                <w:b/>
                <w:color w:val="00B050"/>
              </w:rPr>
            </w:pPr>
            <w:r w:rsidRPr="00643613">
              <w:rPr>
                <w:b/>
              </w:rPr>
              <w:t>Guest speaker - Basic research skills with Ms. Bacon</w:t>
            </w:r>
          </w:p>
        </w:tc>
        <w:tc>
          <w:tcPr>
            <w:tcW w:w="2216" w:type="dxa"/>
          </w:tcPr>
          <w:p w:rsidR="004A6F43" w:rsidRPr="00643613" w:rsidRDefault="00643613" w:rsidP="00643613">
            <w:pPr>
              <w:pStyle w:val="ListParagraph"/>
              <w:numPr>
                <w:ilvl w:val="0"/>
                <w:numId w:val="3"/>
              </w:numPr>
              <w:rPr>
                <w:b/>
              </w:rPr>
            </w:pPr>
            <w:r w:rsidRPr="00643613">
              <w:rPr>
                <w:b/>
              </w:rPr>
              <w:t>Planner check</w:t>
            </w:r>
          </w:p>
          <w:p w:rsidR="00643613" w:rsidRPr="00643613" w:rsidRDefault="00643613" w:rsidP="00643613">
            <w:pPr>
              <w:pStyle w:val="ListParagraph"/>
              <w:numPr>
                <w:ilvl w:val="0"/>
                <w:numId w:val="3"/>
              </w:numPr>
              <w:rPr>
                <w:b/>
              </w:rPr>
            </w:pPr>
            <w:r w:rsidRPr="00643613">
              <w:rPr>
                <w:b/>
              </w:rPr>
              <w:t>Notebook check</w:t>
            </w:r>
          </w:p>
          <w:p w:rsidR="00643613" w:rsidRPr="00643613" w:rsidRDefault="00643613" w:rsidP="00643613">
            <w:pPr>
              <w:pStyle w:val="ListParagraph"/>
              <w:numPr>
                <w:ilvl w:val="0"/>
                <w:numId w:val="3"/>
              </w:numPr>
              <w:rPr>
                <w:b/>
                <w:color w:val="00B050"/>
              </w:rPr>
            </w:pPr>
            <w:r w:rsidRPr="00643613">
              <w:rPr>
                <w:b/>
              </w:rPr>
              <w:t>Homework work time</w:t>
            </w:r>
          </w:p>
        </w:tc>
      </w:tr>
    </w:tbl>
    <w:p w:rsidR="004A6F43" w:rsidRPr="004A6F43" w:rsidRDefault="004A6F43" w:rsidP="00643613">
      <w:pPr>
        <w:spacing w:after="0" w:line="240" w:lineRule="auto"/>
        <w:rPr>
          <w:b/>
          <w:color w:val="00B050"/>
          <w:sz w:val="28"/>
        </w:rPr>
      </w:pPr>
    </w:p>
    <w:sectPr w:rsidR="004A6F43" w:rsidRPr="004A6F43" w:rsidSect="004A6F4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B99"/>
    <w:multiLevelType w:val="hybridMultilevel"/>
    <w:tmpl w:val="88A24252"/>
    <w:lvl w:ilvl="0" w:tplc="9F5039C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C4103"/>
    <w:multiLevelType w:val="hybridMultilevel"/>
    <w:tmpl w:val="BD5E732C"/>
    <w:lvl w:ilvl="0" w:tplc="FD705E88">
      <w:start w:val="1"/>
      <w:numFmt w:val="bullet"/>
      <w:lvlText w:val=""/>
      <w:lvlJc w:val="left"/>
      <w:pPr>
        <w:ind w:left="36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0FC2"/>
    <w:multiLevelType w:val="hybridMultilevel"/>
    <w:tmpl w:val="53425CE4"/>
    <w:lvl w:ilvl="0" w:tplc="9F5039C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A27B6D"/>
    <w:multiLevelType w:val="hybridMultilevel"/>
    <w:tmpl w:val="903E27AC"/>
    <w:lvl w:ilvl="0" w:tplc="9F5039C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43"/>
    <w:rsid w:val="00093115"/>
    <w:rsid w:val="002870E9"/>
    <w:rsid w:val="004A6F43"/>
    <w:rsid w:val="00643613"/>
    <w:rsid w:val="009B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BD0AC-D544-455E-91AC-2CE97AAC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2017-08-25T17:31:00Z</dcterms:created>
  <dcterms:modified xsi:type="dcterms:W3CDTF">2017-09-05T19:32:00Z</dcterms:modified>
</cp:coreProperties>
</file>