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83" w:rsidRDefault="00DC5829" w:rsidP="00A031D3">
      <w:pPr>
        <w:rPr>
          <w:rFonts w:ascii="Open Sans" w:hAnsi="Open Sans" w:cs="Open Sans"/>
          <w:b/>
        </w:rPr>
      </w:pPr>
      <w:bookmarkStart w:id="0" w:name="_GoBack"/>
      <w:bookmarkEnd w:id="0"/>
      <w:r>
        <w:rPr>
          <w:rFonts w:ascii="Open Sans" w:hAnsi="Open Sans" w:cs="Open Sans"/>
          <w:b/>
          <w:noProof/>
        </w:rPr>
        <w:drawing>
          <wp:anchor distT="0" distB="0" distL="114300" distR="114300" simplePos="0" relativeHeight="251658240" behindDoc="0" locked="0" layoutInCell="1" allowOverlap="1" wp14:anchorId="267DD07E" wp14:editId="43B43A87">
            <wp:simplePos x="0" y="0"/>
            <wp:positionH relativeFrom="column">
              <wp:posOffset>38100</wp:posOffset>
            </wp:positionH>
            <wp:positionV relativeFrom="paragraph">
              <wp:posOffset>-173355</wp:posOffset>
            </wp:positionV>
            <wp:extent cx="1362075" cy="1362075"/>
            <wp:effectExtent l="0" t="0" r="9525" b="9525"/>
            <wp:wrapSquare wrapText="bothSides"/>
            <wp:docPr id="1" name="Picture 1" descr="H:\Administration\HCH LOGO\2.HCH Logo medium-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dministration\HCH LOGO\2.HCH Logo medium-digi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783" w:rsidRPr="00E45783">
        <w:rPr>
          <w:rFonts w:ascii="Open Sans" w:hAnsi="Open Sans" w:cs="Open Sans"/>
          <w:b/>
        </w:rPr>
        <w:t>Arik Cohen</w:t>
      </w:r>
      <w:r w:rsidR="004A54E3">
        <w:rPr>
          <w:rFonts w:ascii="Open Sans" w:hAnsi="Open Sans" w:cs="Open Sans"/>
          <w:b/>
        </w:rPr>
        <w:t xml:space="preserve"> | </w:t>
      </w:r>
      <w:r w:rsidR="00E45783">
        <w:rPr>
          <w:rFonts w:ascii="Open Sans" w:hAnsi="Open Sans" w:cs="Open Sans"/>
          <w:b/>
        </w:rPr>
        <w:t>Grandchild of four Holocaust survivors</w:t>
      </w:r>
    </w:p>
    <w:p w:rsidR="00E45783" w:rsidRDefault="00CA4145" w:rsidP="00E45783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56704" behindDoc="0" locked="0" layoutInCell="1" allowOverlap="1" wp14:anchorId="69E34BF4" wp14:editId="4FE5CF9E">
            <wp:simplePos x="0" y="0"/>
            <wp:positionH relativeFrom="column">
              <wp:posOffset>4067175</wp:posOffset>
            </wp:positionH>
            <wp:positionV relativeFrom="paragraph">
              <wp:posOffset>210185</wp:posOffset>
            </wp:positionV>
            <wp:extent cx="1143000" cy="16433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4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noProof/>
        </w:rPr>
        <w:drawing>
          <wp:anchor distT="0" distB="0" distL="114300" distR="114300" simplePos="0" relativeHeight="251654656" behindDoc="0" locked="0" layoutInCell="1" allowOverlap="1" wp14:anchorId="1665BAC4" wp14:editId="57BAAD98">
            <wp:simplePos x="0" y="0"/>
            <wp:positionH relativeFrom="column">
              <wp:posOffset>2836545</wp:posOffset>
            </wp:positionH>
            <wp:positionV relativeFrom="paragraph">
              <wp:posOffset>211455</wp:posOffset>
            </wp:positionV>
            <wp:extent cx="1152525" cy="165544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145" w:rsidRDefault="00CA4145" w:rsidP="00EB4AE8">
      <w:pPr>
        <w:jc w:val="both"/>
        <w:rPr>
          <w:rFonts w:ascii="Open Sans" w:hAnsi="Open Sans" w:cs="Open Sans"/>
        </w:rPr>
      </w:pPr>
    </w:p>
    <w:p w:rsidR="00CA4145" w:rsidRDefault="00CA4145" w:rsidP="00EB4AE8">
      <w:pPr>
        <w:jc w:val="both"/>
        <w:rPr>
          <w:rFonts w:ascii="Open Sans" w:hAnsi="Open Sans" w:cs="Open Sans"/>
        </w:rPr>
      </w:pPr>
    </w:p>
    <w:p w:rsidR="00CA4145" w:rsidRDefault="00CA4145" w:rsidP="00EB4AE8">
      <w:pPr>
        <w:jc w:val="both"/>
        <w:rPr>
          <w:rFonts w:ascii="Open Sans" w:hAnsi="Open Sans" w:cs="Open Sans"/>
        </w:rPr>
      </w:pPr>
    </w:p>
    <w:p w:rsidR="00CA4145" w:rsidRDefault="00CA4145" w:rsidP="00EB4AE8">
      <w:pPr>
        <w:jc w:val="both"/>
        <w:rPr>
          <w:rFonts w:ascii="Open Sans" w:hAnsi="Open Sans" w:cs="Open Sans"/>
        </w:rPr>
      </w:pPr>
    </w:p>
    <w:p w:rsidR="00CA4145" w:rsidRDefault="00CA4145" w:rsidP="00EB4AE8">
      <w:pPr>
        <w:jc w:val="both"/>
        <w:rPr>
          <w:rFonts w:ascii="Open Sans" w:hAnsi="Open Sans" w:cs="Open Sans"/>
        </w:rPr>
      </w:pPr>
    </w:p>
    <w:p w:rsidR="00653307" w:rsidRDefault="00653307" w:rsidP="00EB4AE8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Continuing Generations speaker </w:t>
      </w:r>
      <w:r w:rsidR="00075122">
        <w:rPr>
          <w:rFonts w:ascii="Open Sans" w:hAnsi="Open Sans" w:cs="Open Sans"/>
        </w:rPr>
        <w:t>Arik</w:t>
      </w:r>
      <w:r>
        <w:rPr>
          <w:rFonts w:ascii="Open Sans" w:hAnsi="Open Sans" w:cs="Open Sans"/>
        </w:rPr>
        <w:t xml:space="preserve"> Cohen tells the unique story of how all four of his grandparents survived the horrors of the Holocaust.  </w:t>
      </w:r>
    </w:p>
    <w:p w:rsidR="00653307" w:rsidRDefault="00653307" w:rsidP="00EB4AE8">
      <w:pPr>
        <w:jc w:val="both"/>
        <w:rPr>
          <w:rFonts w:ascii="Open Sans" w:hAnsi="Open Sans" w:cs="Open Sans"/>
        </w:rPr>
      </w:pPr>
    </w:p>
    <w:p w:rsidR="00E45783" w:rsidRDefault="00CA4145" w:rsidP="00EB4AE8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61824" behindDoc="0" locked="0" layoutInCell="1" allowOverlap="1" wp14:anchorId="5E6148A3" wp14:editId="552C7605">
            <wp:simplePos x="0" y="0"/>
            <wp:positionH relativeFrom="column">
              <wp:posOffset>5581650</wp:posOffset>
            </wp:positionH>
            <wp:positionV relativeFrom="paragraph">
              <wp:posOffset>15240</wp:posOffset>
            </wp:positionV>
            <wp:extent cx="1230630" cy="1762125"/>
            <wp:effectExtent l="0" t="0" r="762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noProof/>
        </w:rPr>
        <w:drawing>
          <wp:anchor distT="0" distB="0" distL="114300" distR="114300" simplePos="0" relativeHeight="251659776" behindDoc="0" locked="0" layoutInCell="1" allowOverlap="1" wp14:anchorId="7C6897D0" wp14:editId="539502DE">
            <wp:simplePos x="0" y="0"/>
            <wp:positionH relativeFrom="column">
              <wp:posOffset>4291965</wp:posOffset>
            </wp:positionH>
            <wp:positionV relativeFrom="paragraph">
              <wp:posOffset>12700</wp:posOffset>
            </wp:positionV>
            <wp:extent cx="1217295" cy="1762125"/>
            <wp:effectExtent l="0" t="0" r="190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307" w:rsidRPr="00653307">
        <w:rPr>
          <w:rFonts w:ascii="Open Sans" w:hAnsi="Open Sans" w:cs="Open Sans"/>
          <w:b/>
        </w:rPr>
        <w:t>Arik</w:t>
      </w:r>
      <w:r w:rsidR="00075122" w:rsidRPr="00653307">
        <w:rPr>
          <w:rFonts w:ascii="Open Sans" w:hAnsi="Open Sans" w:cs="Open Sans"/>
          <w:b/>
        </w:rPr>
        <w:t>’s maternal grandparents,</w:t>
      </w:r>
      <w:r w:rsidR="00075122">
        <w:rPr>
          <w:rFonts w:ascii="Open Sans" w:hAnsi="Open Sans" w:cs="Open Sans"/>
        </w:rPr>
        <w:t xml:space="preserve"> </w:t>
      </w:r>
      <w:proofErr w:type="spellStart"/>
      <w:r w:rsidR="00075122">
        <w:rPr>
          <w:rFonts w:ascii="Open Sans" w:hAnsi="Open Sans" w:cs="Open Sans"/>
        </w:rPr>
        <w:t>Arye</w:t>
      </w:r>
      <w:proofErr w:type="spellEnd"/>
      <w:r w:rsidR="00075122">
        <w:rPr>
          <w:rFonts w:ascii="Open Sans" w:hAnsi="Open Sans" w:cs="Open Sans"/>
        </w:rPr>
        <w:t xml:space="preserve"> Schneider and Masha Kl</w:t>
      </w:r>
      <w:r w:rsidR="004A54E3">
        <w:rPr>
          <w:rFonts w:ascii="Open Sans" w:hAnsi="Open Sans" w:cs="Open Sans"/>
        </w:rPr>
        <w:t xml:space="preserve">ein, were both from Lithuania. </w:t>
      </w:r>
      <w:r w:rsidR="00653307">
        <w:rPr>
          <w:rFonts w:ascii="Open Sans" w:hAnsi="Open Sans" w:cs="Open Sans"/>
        </w:rPr>
        <w:t xml:space="preserve"> </w:t>
      </w:r>
      <w:r w:rsidR="00075122">
        <w:rPr>
          <w:rFonts w:ascii="Open Sans" w:hAnsi="Open Sans" w:cs="Open Sans"/>
        </w:rPr>
        <w:t>The Soviet Union invaded Lithuania in June 1940, and when Germany invaded the Soviet Union a year later, the Germans beg</w:t>
      </w:r>
      <w:r w:rsidR="00AC15FD">
        <w:rPr>
          <w:rFonts w:ascii="Open Sans" w:hAnsi="Open Sans" w:cs="Open Sans"/>
        </w:rPr>
        <w:t xml:space="preserve">an to take over Lithuania too, including </w:t>
      </w:r>
      <w:proofErr w:type="spellStart"/>
      <w:r w:rsidR="00AC15FD">
        <w:rPr>
          <w:rFonts w:ascii="Open Sans" w:hAnsi="Open Sans" w:cs="Open Sans"/>
        </w:rPr>
        <w:t>Arye’s</w:t>
      </w:r>
      <w:proofErr w:type="spellEnd"/>
      <w:r w:rsidR="00AC15FD">
        <w:rPr>
          <w:rFonts w:ascii="Open Sans" w:hAnsi="Open Sans" w:cs="Open Sans"/>
        </w:rPr>
        <w:t xml:space="preserve"> town </w:t>
      </w:r>
      <w:proofErr w:type="spellStart"/>
      <w:r w:rsidR="00AC15FD">
        <w:rPr>
          <w:rFonts w:ascii="Open Sans" w:hAnsi="Open Sans" w:cs="Open Sans"/>
        </w:rPr>
        <w:t>Shukyan</w:t>
      </w:r>
      <w:proofErr w:type="spellEnd"/>
      <w:r w:rsidR="00AC15FD">
        <w:rPr>
          <w:rFonts w:ascii="Open Sans" w:hAnsi="Open Sans" w:cs="Open Sans"/>
        </w:rPr>
        <w:t xml:space="preserve">.  </w:t>
      </w:r>
    </w:p>
    <w:p w:rsidR="00AC15FD" w:rsidRDefault="00AC15FD" w:rsidP="00EB4AE8">
      <w:pPr>
        <w:jc w:val="both"/>
        <w:rPr>
          <w:rFonts w:ascii="Open Sans" w:hAnsi="Open Sans" w:cs="Open Sans"/>
        </w:rPr>
      </w:pPr>
    </w:p>
    <w:p w:rsidR="00AC15FD" w:rsidRDefault="00ED273A" w:rsidP="00EB4AE8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In the summer of 1941, nearly</w:t>
      </w:r>
      <w:r w:rsidR="001B5218">
        <w:rPr>
          <w:rFonts w:ascii="Open Sans" w:hAnsi="Open Sans" w:cs="Open Sans"/>
        </w:rPr>
        <w:t xml:space="preserve"> the entire</w:t>
      </w:r>
      <w:r w:rsidR="00AC15FD">
        <w:rPr>
          <w:rFonts w:ascii="Open Sans" w:hAnsi="Open Sans" w:cs="Open Sans"/>
        </w:rPr>
        <w:t xml:space="preserve"> Jewish population of </w:t>
      </w:r>
      <w:proofErr w:type="spellStart"/>
      <w:r>
        <w:rPr>
          <w:rFonts w:ascii="Open Sans" w:hAnsi="Open Sans" w:cs="Open Sans"/>
        </w:rPr>
        <w:t>Shukyan</w:t>
      </w:r>
      <w:proofErr w:type="spellEnd"/>
      <w:r w:rsidR="00AC15FD">
        <w:rPr>
          <w:rFonts w:ascii="Open Sans" w:hAnsi="Open Sans" w:cs="Open Sans"/>
        </w:rPr>
        <w:t xml:space="preserve"> was systematic</w:t>
      </w:r>
      <w:r w:rsidR="004A54E3">
        <w:rPr>
          <w:rFonts w:ascii="Open Sans" w:hAnsi="Open Sans" w:cs="Open Sans"/>
        </w:rPr>
        <w:t xml:space="preserve">ally murdered in various ways. </w:t>
      </w:r>
      <w:proofErr w:type="spellStart"/>
      <w:r w:rsidR="00AC15FD">
        <w:rPr>
          <w:rFonts w:ascii="Open Sans" w:hAnsi="Open Sans" w:cs="Open Sans"/>
        </w:rPr>
        <w:t>Arye</w:t>
      </w:r>
      <w:proofErr w:type="spellEnd"/>
      <w:r w:rsidR="00AC15FD">
        <w:rPr>
          <w:rFonts w:ascii="Open Sans" w:hAnsi="Open Sans" w:cs="Open Sans"/>
        </w:rPr>
        <w:t xml:space="preserve"> managed to </w:t>
      </w:r>
      <w:r w:rsidR="001B5218">
        <w:rPr>
          <w:rFonts w:ascii="Open Sans" w:hAnsi="Open Sans" w:cs="Open Sans"/>
        </w:rPr>
        <w:t>stay hidden</w:t>
      </w:r>
      <w:r w:rsidR="00653307">
        <w:rPr>
          <w:rFonts w:ascii="Open Sans" w:hAnsi="Open Sans" w:cs="Open Sans"/>
        </w:rPr>
        <w:t>, and in November</w:t>
      </w:r>
      <w:r w:rsidR="00AC15FD">
        <w:rPr>
          <w:rFonts w:ascii="Open Sans" w:hAnsi="Open Sans" w:cs="Open Sans"/>
        </w:rPr>
        <w:t xml:space="preserve"> made his way to </w:t>
      </w:r>
      <w:r w:rsidR="001F3EC0">
        <w:rPr>
          <w:rFonts w:ascii="Open Sans" w:hAnsi="Open Sans" w:cs="Open Sans"/>
        </w:rPr>
        <w:t xml:space="preserve">the </w:t>
      </w:r>
      <w:proofErr w:type="spellStart"/>
      <w:r w:rsidR="001F3EC0">
        <w:rPr>
          <w:rFonts w:ascii="Open Sans" w:hAnsi="Open Sans" w:cs="Open Sans"/>
        </w:rPr>
        <w:t>Shavli</w:t>
      </w:r>
      <w:proofErr w:type="spellEnd"/>
      <w:r w:rsidR="001F3EC0">
        <w:rPr>
          <w:rFonts w:ascii="Open Sans" w:hAnsi="Open Sans" w:cs="Open Sans"/>
        </w:rPr>
        <w:t xml:space="preserve"> ghetto (20 miles away).</w:t>
      </w:r>
      <w:r w:rsidR="001B5218">
        <w:rPr>
          <w:rFonts w:ascii="Open Sans" w:hAnsi="Open Sans" w:cs="Open Sans"/>
        </w:rPr>
        <w:t xml:space="preserve"> </w:t>
      </w:r>
    </w:p>
    <w:p w:rsidR="001F3EC0" w:rsidRDefault="001F3EC0" w:rsidP="00EB4AE8">
      <w:pPr>
        <w:jc w:val="both"/>
        <w:rPr>
          <w:rFonts w:ascii="Open Sans" w:hAnsi="Open Sans" w:cs="Open Sans"/>
        </w:rPr>
      </w:pPr>
    </w:p>
    <w:p w:rsidR="001F3EC0" w:rsidRDefault="001F3EC0" w:rsidP="00EB4AE8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While in </w:t>
      </w:r>
      <w:proofErr w:type="spellStart"/>
      <w:r>
        <w:rPr>
          <w:rFonts w:ascii="Open Sans" w:hAnsi="Open Sans" w:cs="Open Sans"/>
        </w:rPr>
        <w:t>Shavli</w:t>
      </w:r>
      <w:proofErr w:type="spellEnd"/>
      <w:r>
        <w:rPr>
          <w:rFonts w:ascii="Open Sans" w:hAnsi="Open Sans" w:cs="Open Sans"/>
        </w:rPr>
        <w:t xml:space="preserve">, </w:t>
      </w:r>
      <w:proofErr w:type="spellStart"/>
      <w:r>
        <w:rPr>
          <w:rFonts w:ascii="Open Sans" w:hAnsi="Open Sans" w:cs="Open Sans"/>
        </w:rPr>
        <w:t>Ar</w:t>
      </w:r>
      <w:r w:rsidR="004A54E3">
        <w:rPr>
          <w:rFonts w:ascii="Open Sans" w:hAnsi="Open Sans" w:cs="Open Sans"/>
        </w:rPr>
        <w:t>ye</w:t>
      </w:r>
      <w:proofErr w:type="spellEnd"/>
      <w:r w:rsidR="004A54E3">
        <w:rPr>
          <w:rFonts w:ascii="Open Sans" w:hAnsi="Open Sans" w:cs="Open Sans"/>
        </w:rPr>
        <w:t xml:space="preserve"> met his future wife, Masha. </w:t>
      </w:r>
      <w:r>
        <w:rPr>
          <w:rFonts w:ascii="Open Sans" w:hAnsi="Open Sans" w:cs="Open Sans"/>
        </w:rPr>
        <w:t xml:space="preserve">Masha was a teacher in the town, </w:t>
      </w:r>
      <w:r w:rsidR="00ED273A">
        <w:rPr>
          <w:rFonts w:ascii="Open Sans" w:hAnsi="Open Sans" w:cs="Open Sans"/>
        </w:rPr>
        <w:t>having grown</w:t>
      </w:r>
      <w:r>
        <w:rPr>
          <w:rFonts w:ascii="Open Sans" w:hAnsi="Open Sans" w:cs="Open Sans"/>
        </w:rPr>
        <w:t xml:space="preserve"> up in </w:t>
      </w:r>
      <w:proofErr w:type="spellStart"/>
      <w:r>
        <w:rPr>
          <w:rFonts w:ascii="Open Sans" w:hAnsi="Open Sans" w:cs="Open Sans"/>
        </w:rPr>
        <w:t>Neveran</w:t>
      </w:r>
      <w:proofErr w:type="spellEnd"/>
      <w:r>
        <w:rPr>
          <w:rFonts w:ascii="Open Sans" w:hAnsi="Open Sans" w:cs="Open Sans"/>
        </w:rPr>
        <w:t>, Lithuania and studying at the fa</w:t>
      </w:r>
      <w:r w:rsidR="004A54E3">
        <w:rPr>
          <w:rFonts w:ascii="Open Sans" w:hAnsi="Open Sans" w:cs="Open Sans"/>
        </w:rPr>
        <w:t xml:space="preserve">mous yeshiva in nearby </w:t>
      </w:r>
      <w:proofErr w:type="spellStart"/>
      <w:r w:rsidR="004A54E3">
        <w:rPr>
          <w:rFonts w:ascii="Open Sans" w:hAnsi="Open Sans" w:cs="Open Sans"/>
        </w:rPr>
        <w:t>Telshe</w:t>
      </w:r>
      <w:proofErr w:type="spellEnd"/>
      <w:r w:rsidR="004A54E3">
        <w:rPr>
          <w:rFonts w:ascii="Open Sans" w:hAnsi="Open Sans" w:cs="Open Sans"/>
        </w:rPr>
        <w:t xml:space="preserve">. </w:t>
      </w:r>
      <w:r w:rsidR="0065330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Life in the ghet</w:t>
      </w:r>
      <w:r w:rsidR="004A54E3">
        <w:rPr>
          <w:rFonts w:ascii="Open Sans" w:hAnsi="Open Sans" w:cs="Open Sans"/>
        </w:rPr>
        <w:t xml:space="preserve">to was difficult in many ways. </w:t>
      </w:r>
      <w:r w:rsidR="0065330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Space was extremely limited </w:t>
      </w:r>
      <w:r>
        <w:rPr>
          <w:rFonts w:ascii="Open Sans" w:hAnsi="Open Sans" w:cs="Open Sans"/>
        </w:rPr>
        <w:lastRenderedPageBreak/>
        <w:t>and food was scarce.  Going to school eventually became illegal, but Masha and other teachers conti</w:t>
      </w:r>
      <w:r w:rsidR="00ED273A">
        <w:rPr>
          <w:rFonts w:ascii="Open Sans" w:hAnsi="Open Sans" w:cs="Open Sans"/>
        </w:rPr>
        <w:t>nued to hold classes</w:t>
      </w:r>
      <w:r w:rsidR="004A54E3">
        <w:rPr>
          <w:rFonts w:ascii="Open Sans" w:hAnsi="Open Sans" w:cs="Open Sans"/>
        </w:rPr>
        <w:t xml:space="preserve"> secretly. </w:t>
      </w:r>
      <w:r w:rsidR="0065330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November 5, 1943, </w:t>
      </w:r>
      <w:r w:rsidR="00653307">
        <w:rPr>
          <w:rFonts w:ascii="Open Sans" w:hAnsi="Open Sans" w:cs="Open Sans"/>
        </w:rPr>
        <w:t xml:space="preserve">was a turning point in </w:t>
      </w:r>
      <w:proofErr w:type="spellStart"/>
      <w:r w:rsidR="00653307">
        <w:rPr>
          <w:rFonts w:ascii="Open Sans" w:hAnsi="Open Sans" w:cs="Open Sans"/>
        </w:rPr>
        <w:t>Shavli</w:t>
      </w:r>
      <w:proofErr w:type="spellEnd"/>
      <w:r w:rsidR="00653307">
        <w:rPr>
          <w:rFonts w:ascii="Open Sans" w:hAnsi="Open Sans" w:cs="Open Sans"/>
        </w:rPr>
        <w:t xml:space="preserve"> when t</w:t>
      </w:r>
      <w:r>
        <w:rPr>
          <w:rFonts w:ascii="Open Sans" w:hAnsi="Open Sans" w:cs="Open Sans"/>
        </w:rPr>
        <w:t xml:space="preserve">he Nazis savagely took </w:t>
      </w:r>
      <w:r w:rsidR="00472123">
        <w:rPr>
          <w:rFonts w:ascii="Open Sans" w:hAnsi="Open Sans" w:cs="Open Sans"/>
        </w:rPr>
        <w:t>almost 800 people away</w:t>
      </w:r>
      <w:r w:rsidR="00653307">
        <w:rPr>
          <w:rFonts w:ascii="Open Sans" w:hAnsi="Open Sans" w:cs="Open Sans"/>
        </w:rPr>
        <w:t>.</w:t>
      </w:r>
      <w:r w:rsidR="004A54E3">
        <w:rPr>
          <w:rFonts w:ascii="Open Sans" w:hAnsi="Open Sans" w:cs="Open Sans"/>
        </w:rPr>
        <w:t xml:space="preserve"> </w:t>
      </w:r>
    </w:p>
    <w:p w:rsidR="00472123" w:rsidRDefault="00472123" w:rsidP="00EB4AE8">
      <w:pPr>
        <w:jc w:val="both"/>
        <w:rPr>
          <w:rFonts w:ascii="Open Sans" w:hAnsi="Open Sans" w:cs="Open Sans"/>
        </w:rPr>
      </w:pPr>
    </w:p>
    <w:p w:rsidR="00472123" w:rsidRDefault="00472123" w:rsidP="00EB4AE8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</w:t>
      </w:r>
      <w:r w:rsidR="00A05D25">
        <w:rPr>
          <w:rFonts w:ascii="Open Sans" w:hAnsi="Open Sans" w:cs="Open Sans"/>
        </w:rPr>
        <w:t>cruel act</w:t>
      </w:r>
      <w:r>
        <w:rPr>
          <w:rFonts w:ascii="Open Sans" w:hAnsi="Open Sans" w:cs="Open Sans"/>
        </w:rPr>
        <w:t xml:space="preserve"> spurred Masha </w:t>
      </w:r>
      <w:r w:rsidR="004A54E3">
        <w:rPr>
          <w:rFonts w:ascii="Open Sans" w:hAnsi="Open Sans" w:cs="Open Sans"/>
        </w:rPr>
        <w:t xml:space="preserve">and </w:t>
      </w:r>
      <w:proofErr w:type="spellStart"/>
      <w:r w:rsidR="004A54E3">
        <w:rPr>
          <w:rFonts w:ascii="Open Sans" w:hAnsi="Open Sans" w:cs="Open Sans"/>
        </w:rPr>
        <w:t>Arye</w:t>
      </w:r>
      <w:proofErr w:type="spellEnd"/>
      <w:r w:rsidR="004A54E3">
        <w:rPr>
          <w:rFonts w:ascii="Open Sans" w:hAnsi="Open Sans" w:cs="Open Sans"/>
        </w:rPr>
        <w:t xml:space="preserve"> to escape the ghetto. </w:t>
      </w:r>
      <w:r w:rsidR="00653307">
        <w:rPr>
          <w:rFonts w:ascii="Open Sans" w:hAnsi="Open Sans" w:cs="Open Sans"/>
        </w:rPr>
        <w:t xml:space="preserve"> </w:t>
      </w:r>
      <w:r w:rsidR="00ED273A">
        <w:rPr>
          <w:rFonts w:ascii="Open Sans" w:hAnsi="Open Sans" w:cs="Open Sans"/>
        </w:rPr>
        <w:t xml:space="preserve">For the next eight months, they </w:t>
      </w:r>
      <w:r>
        <w:rPr>
          <w:rFonts w:ascii="Open Sans" w:hAnsi="Open Sans" w:cs="Open Sans"/>
        </w:rPr>
        <w:t>hid in the woo</w:t>
      </w:r>
      <w:r w:rsidR="00653307">
        <w:rPr>
          <w:rFonts w:ascii="Open Sans" w:hAnsi="Open Sans" w:cs="Open Sans"/>
        </w:rPr>
        <w:t xml:space="preserve">ds, staying wherever they could.  </w:t>
      </w:r>
      <w:r>
        <w:rPr>
          <w:rFonts w:ascii="Open Sans" w:hAnsi="Open Sans" w:cs="Open Sans"/>
        </w:rPr>
        <w:t>In July 1944, the Russian Army managed to reoccupy and libe</w:t>
      </w:r>
      <w:r w:rsidR="004A54E3">
        <w:rPr>
          <w:rFonts w:ascii="Open Sans" w:hAnsi="Open Sans" w:cs="Open Sans"/>
        </w:rPr>
        <w:t xml:space="preserve">rate Lithuania from the Nazis. </w:t>
      </w:r>
      <w:r w:rsidR="0065330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Once the war was </w:t>
      </w:r>
      <w:r w:rsidR="005469CB">
        <w:rPr>
          <w:rFonts w:ascii="Open Sans" w:hAnsi="Open Sans" w:cs="Open Sans"/>
        </w:rPr>
        <w:t xml:space="preserve">completely </w:t>
      </w:r>
      <w:r>
        <w:rPr>
          <w:rFonts w:ascii="Open Sans" w:hAnsi="Open Sans" w:cs="Open Sans"/>
        </w:rPr>
        <w:t xml:space="preserve">over, the couple embarked on a difficult journey through Poland, Germany, </w:t>
      </w:r>
      <w:proofErr w:type="gramStart"/>
      <w:r w:rsidR="004A54E3">
        <w:rPr>
          <w:rFonts w:ascii="Open Sans" w:hAnsi="Open Sans" w:cs="Open Sans"/>
        </w:rPr>
        <w:t>Austria</w:t>
      </w:r>
      <w:proofErr w:type="gramEnd"/>
      <w:r w:rsidR="00A05D25">
        <w:rPr>
          <w:rFonts w:ascii="Open Sans" w:hAnsi="Open Sans" w:cs="Open Sans"/>
        </w:rPr>
        <w:t xml:space="preserve"> and over the Alps </w:t>
      </w:r>
      <w:r>
        <w:rPr>
          <w:rFonts w:ascii="Open Sans" w:hAnsi="Open Sans" w:cs="Open Sans"/>
        </w:rPr>
        <w:t xml:space="preserve">to Italy, where they stayed until they could immigrate to Israel.  </w:t>
      </w:r>
    </w:p>
    <w:p w:rsidR="00EE4B55" w:rsidRDefault="00EE4B55" w:rsidP="00EB4AE8">
      <w:pPr>
        <w:jc w:val="both"/>
        <w:rPr>
          <w:rFonts w:ascii="Open Sans" w:hAnsi="Open Sans" w:cs="Open Sans"/>
        </w:rPr>
      </w:pPr>
    </w:p>
    <w:p w:rsidR="0059514E" w:rsidRDefault="00EE4B55" w:rsidP="00EB4AE8">
      <w:pPr>
        <w:jc w:val="both"/>
        <w:rPr>
          <w:rFonts w:ascii="Open Sans" w:hAnsi="Open Sans" w:cs="Open Sans"/>
        </w:rPr>
      </w:pPr>
      <w:r w:rsidRPr="00653307">
        <w:rPr>
          <w:rFonts w:ascii="Open Sans" w:hAnsi="Open Sans" w:cs="Open Sans"/>
          <w:b/>
        </w:rPr>
        <w:t>Arik’</w:t>
      </w:r>
      <w:r w:rsidR="00571E14" w:rsidRPr="00653307">
        <w:rPr>
          <w:rFonts w:ascii="Open Sans" w:hAnsi="Open Sans" w:cs="Open Sans"/>
          <w:b/>
        </w:rPr>
        <w:t>s paternal g</w:t>
      </w:r>
      <w:r w:rsidR="004A54E3" w:rsidRPr="00653307">
        <w:rPr>
          <w:rFonts w:ascii="Open Sans" w:hAnsi="Open Sans" w:cs="Open Sans"/>
          <w:b/>
        </w:rPr>
        <w:t xml:space="preserve">randparents </w:t>
      </w:r>
      <w:r w:rsidR="004A54E3" w:rsidRPr="00653307">
        <w:rPr>
          <w:rFonts w:ascii="Open Sans" w:hAnsi="Open Sans" w:cs="Open Sans"/>
        </w:rPr>
        <w:t>were from Romania</w:t>
      </w:r>
      <w:r w:rsidR="004A54E3" w:rsidRPr="00653307">
        <w:rPr>
          <w:rFonts w:ascii="Open Sans" w:hAnsi="Open Sans" w:cs="Open Sans"/>
          <w:b/>
        </w:rPr>
        <w:t>.</w:t>
      </w:r>
      <w:r w:rsidR="004A54E3">
        <w:rPr>
          <w:rFonts w:ascii="Open Sans" w:hAnsi="Open Sans" w:cs="Open Sans"/>
        </w:rPr>
        <w:t xml:space="preserve"> </w:t>
      </w:r>
      <w:r w:rsidR="00653307">
        <w:rPr>
          <w:rFonts w:ascii="Open Sans" w:hAnsi="Open Sans" w:cs="Open Sans"/>
        </w:rPr>
        <w:t xml:space="preserve"> </w:t>
      </w:r>
      <w:r w:rsidR="00571E14">
        <w:rPr>
          <w:rFonts w:ascii="Open Sans" w:hAnsi="Open Sans" w:cs="Open Sans"/>
        </w:rPr>
        <w:t>His grandfat</w:t>
      </w:r>
      <w:r w:rsidR="00653307">
        <w:rPr>
          <w:rFonts w:ascii="Open Sans" w:hAnsi="Open Sans" w:cs="Open Sans"/>
        </w:rPr>
        <w:t xml:space="preserve">her Emil Kohn grew up in </w:t>
      </w:r>
      <w:proofErr w:type="spellStart"/>
      <w:r w:rsidR="00653307">
        <w:rPr>
          <w:rFonts w:ascii="Open Sans" w:hAnsi="Open Sans" w:cs="Open Sans"/>
        </w:rPr>
        <w:t>Suplac</w:t>
      </w:r>
      <w:proofErr w:type="spellEnd"/>
      <w:r w:rsidR="00653307">
        <w:rPr>
          <w:rFonts w:ascii="Open Sans" w:hAnsi="Open Sans" w:cs="Open Sans"/>
        </w:rPr>
        <w:t>, while his</w:t>
      </w:r>
      <w:r w:rsidR="003370AD">
        <w:rPr>
          <w:rFonts w:ascii="Open Sans" w:hAnsi="Open Sans" w:cs="Open Sans"/>
        </w:rPr>
        <w:t xml:space="preserve"> </w:t>
      </w:r>
      <w:r w:rsidR="00571E14">
        <w:rPr>
          <w:rFonts w:ascii="Open Sans" w:hAnsi="Open Sans" w:cs="Open Sans"/>
        </w:rPr>
        <w:t xml:space="preserve">grandmother Eva Hirsch was from Gherla, </w:t>
      </w:r>
      <w:r w:rsidR="004A54E3">
        <w:rPr>
          <w:rFonts w:ascii="Open Sans" w:hAnsi="Open Sans" w:cs="Open Sans"/>
        </w:rPr>
        <w:t xml:space="preserve">about 50 miles from </w:t>
      </w:r>
      <w:proofErr w:type="spellStart"/>
      <w:r w:rsidR="004A54E3">
        <w:rPr>
          <w:rFonts w:ascii="Open Sans" w:hAnsi="Open Sans" w:cs="Open Sans"/>
        </w:rPr>
        <w:t>Suplac</w:t>
      </w:r>
      <w:proofErr w:type="spellEnd"/>
      <w:r w:rsidR="004A54E3">
        <w:rPr>
          <w:rFonts w:ascii="Open Sans" w:hAnsi="Open Sans" w:cs="Open Sans"/>
        </w:rPr>
        <w:t>.</w:t>
      </w:r>
      <w:r w:rsidR="0059514E">
        <w:rPr>
          <w:rFonts w:ascii="Open Sans" w:hAnsi="Open Sans" w:cs="Open Sans"/>
        </w:rPr>
        <w:t xml:space="preserve"> </w:t>
      </w:r>
      <w:r w:rsidR="00653307">
        <w:rPr>
          <w:rFonts w:ascii="Open Sans" w:hAnsi="Open Sans" w:cs="Open Sans"/>
        </w:rPr>
        <w:t xml:space="preserve"> </w:t>
      </w:r>
      <w:r w:rsidR="0059514E">
        <w:rPr>
          <w:rFonts w:ascii="Open Sans" w:hAnsi="Open Sans" w:cs="Open Sans"/>
        </w:rPr>
        <w:t>In the ch</w:t>
      </w:r>
      <w:r w:rsidR="00312F78">
        <w:rPr>
          <w:rFonts w:ascii="Open Sans" w:hAnsi="Open Sans" w:cs="Open Sans"/>
        </w:rPr>
        <w:t xml:space="preserve">aos of border changes in 1940, </w:t>
      </w:r>
      <w:r w:rsidR="005469CB">
        <w:rPr>
          <w:rFonts w:ascii="Open Sans" w:hAnsi="Open Sans" w:cs="Open Sans"/>
        </w:rPr>
        <w:t>this area was</w:t>
      </w:r>
      <w:r w:rsidR="00312F78">
        <w:rPr>
          <w:rFonts w:ascii="Open Sans" w:hAnsi="Open Sans" w:cs="Open Sans"/>
        </w:rPr>
        <w:t xml:space="preserve"> ceded to Hungary.  </w:t>
      </w:r>
    </w:p>
    <w:p w:rsidR="00653307" w:rsidRDefault="00653307" w:rsidP="00EB4AE8">
      <w:pPr>
        <w:jc w:val="both"/>
        <w:rPr>
          <w:rFonts w:ascii="Open Sans" w:hAnsi="Open Sans" w:cs="Open Sans"/>
        </w:rPr>
      </w:pPr>
    </w:p>
    <w:p w:rsidR="00312F78" w:rsidRDefault="00653307" w:rsidP="00EB4AE8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</w:t>
      </w:r>
      <w:r w:rsidR="003370AD">
        <w:rPr>
          <w:rFonts w:ascii="Open Sans" w:hAnsi="Open Sans" w:cs="Open Sans"/>
        </w:rPr>
        <w:t>n 1944,</w:t>
      </w:r>
      <w:r w:rsidR="0059514E">
        <w:rPr>
          <w:rFonts w:ascii="Open Sans" w:hAnsi="Open Sans" w:cs="Open Sans"/>
        </w:rPr>
        <w:t xml:space="preserve"> the Holocaust began to </w:t>
      </w:r>
      <w:r w:rsidR="003370AD">
        <w:rPr>
          <w:rFonts w:ascii="Open Sans" w:hAnsi="Open Sans" w:cs="Open Sans"/>
        </w:rPr>
        <w:t xml:space="preserve">greatly </w:t>
      </w:r>
      <w:r w:rsidR="0059514E">
        <w:rPr>
          <w:rFonts w:ascii="Open Sans" w:hAnsi="Open Sans" w:cs="Open Sans"/>
        </w:rPr>
        <w:t xml:space="preserve">affect </w:t>
      </w:r>
      <w:r w:rsidR="00312F78">
        <w:rPr>
          <w:rFonts w:ascii="Open Sans" w:hAnsi="Open Sans" w:cs="Open Sans"/>
        </w:rPr>
        <w:t>Jews</w:t>
      </w:r>
      <w:r w:rsidR="004A54E3">
        <w:rPr>
          <w:rFonts w:ascii="Open Sans" w:hAnsi="Open Sans" w:cs="Open Sans"/>
        </w:rPr>
        <w:t xml:space="preserve"> in Hungary. </w:t>
      </w:r>
      <w:r>
        <w:rPr>
          <w:rFonts w:ascii="Open Sans" w:hAnsi="Open Sans" w:cs="Open Sans"/>
        </w:rPr>
        <w:t xml:space="preserve"> </w:t>
      </w:r>
      <w:r w:rsidR="00312F78">
        <w:rPr>
          <w:rFonts w:ascii="Open Sans" w:hAnsi="Open Sans" w:cs="Open Sans"/>
        </w:rPr>
        <w:t>Emil and Eva were forced to live in the Oradea ghetto</w:t>
      </w:r>
      <w:r w:rsidR="003370AD">
        <w:rPr>
          <w:rFonts w:ascii="Open Sans" w:hAnsi="Open Sans" w:cs="Open Sans"/>
        </w:rPr>
        <w:t xml:space="preserve"> </w:t>
      </w:r>
      <w:r w:rsidR="004A54E3">
        <w:rPr>
          <w:rFonts w:ascii="Open Sans" w:hAnsi="Open Sans" w:cs="Open Sans"/>
        </w:rPr>
        <w:t xml:space="preserve">along with 35,000 other Jews. </w:t>
      </w:r>
      <w:r>
        <w:rPr>
          <w:rFonts w:ascii="Open Sans" w:hAnsi="Open Sans" w:cs="Open Sans"/>
        </w:rPr>
        <w:t xml:space="preserve"> </w:t>
      </w:r>
      <w:r w:rsidR="00312F78">
        <w:rPr>
          <w:rFonts w:ascii="Open Sans" w:hAnsi="Open Sans" w:cs="Open Sans"/>
        </w:rPr>
        <w:t>Although Oradea’s population was 30% Jewish, the ghetto compris</w:t>
      </w:r>
      <w:r w:rsidR="004A54E3">
        <w:rPr>
          <w:rFonts w:ascii="Open Sans" w:hAnsi="Open Sans" w:cs="Open Sans"/>
        </w:rPr>
        <w:t xml:space="preserve">ed only 6% of the city’s area. </w:t>
      </w:r>
      <w:r>
        <w:rPr>
          <w:rFonts w:ascii="Open Sans" w:hAnsi="Open Sans" w:cs="Open Sans"/>
        </w:rPr>
        <w:t xml:space="preserve"> </w:t>
      </w:r>
      <w:r w:rsidR="00312F78">
        <w:rPr>
          <w:rFonts w:ascii="Open Sans" w:hAnsi="Open Sans" w:cs="Open Sans"/>
        </w:rPr>
        <w:t xml:space="preserve">In just a few short months in the summer of 1944, over 27,000 Jews in the Oradea </w:t>
      </w:r>
      <w:r w:rsidR="004A54E3">
        <w:rPr>
          <w:rFonts w:ascii="Open Sans" w:hAnsi="Open Sans" w:cs="Open Sans"/>
        </w:rPr>
        <w:t xml:space="preserve">ghetto were sent to Auschwitz. </w:t>
      </w:r>
      <w:r w:rsidR="00CA4145">
        <w:rPr>
          <w:rFonts w:ascii="Open Sans" w:hAnsi="Open Sans" w:cs="Open Sans"/>
        </w:rPr>
        <w:t xml:space="preserve"> </w:t>
      </w:r>
      <w:r w:rsidR="00312F78">
        <w:rPr>
          <w:rFonts w:ascii="Open Sans" w:hAnsi="Open Sans" w:cs="Open Sans"/>
        </w:rPr>
        <w:t xml:space="preserve">Emil and Eva were two of them.  </w:t>
      </w:r>
    </w:p>
    <w:p w:rsidR="00312F78" w:rsidRDefault="00312F78" w:rsidP="00EB4AE8">
      <w:pPr>
        <w:jc w:val="both"/>
        <w:rPr>
          <w:rFonts w:ascii="Open Sans" w:hAnsi="Open Sans" w:cs="Open Sans"/>
        </w:rPr>
      </w:pPr>
    </w:p>
    <w:p w:rsidR="00312F78" w:rsidRDefault="00CA4145" w:rsidP="00EB4AE8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At Auschwitz, Eva</w:t>
      </w:r>
      <w:r w:rsidR="004A54E3">
        <w:rPr>
          <w:rFonts w:ascii="Open Sans" w:hAnsi="Open Sans" w:cs="Open Sans"/>
        </w:rPr>
        <w:t xml:space="preserve"> </w:t>
      </w:r>
      <w:r w:rsidR="00672417">
        <w:rPr>
          <w:rFonts w:ascii="Open Sans" w:hAnsi="Open Sans" w:cs="Open Sans"/>
        </w:rPr>
        <w:t xml:space="preserve">planned to stick </w:t>
      </w:r>
      <w:r w:rsidR="003370AD">
        <w:rPr>
          <w:rFonts w:ascii="Open Sans" w:hAnsi="Open Sans" w:cs="Open Sans"/>
        </w:rPr>
        <w:t xml:space="preserve">with her </w:t>
      </w:r>
      <w:r w:rsidR="00672417">
        <w:rPr>
          <w:rFonts w:ascii="Open Sans" w:hAnsi="Open Sans" w:cs="Open Sans"/>
        </w:rPr>
        <w:t xml:space="preserve">mother, </w:t>
      </w:r>
      <w:r w:rsidR="004A54E3">
        <w:rPr>
          <w:rFonts w:ascii="Open Sans" w:hAnsi="Open Sans" w:cs="Open Sans"/>
        </w:rPr>
        <w:t xml:space="preserve">but somehow lost track of her. </w:t>
      </w:r>
      <w:r>
        <w:rPr>
          <w:rFonts w:ascii="Open Sans" w:hAnsi="Open Sans" w:cs="Open Sans"/>
        </w:rPr>
        <w:t xml:space="preserve"> </w:t>
      </w:r>
      <w:r w:rsidR="00672417">
        <w:rPr>
          <w:rFonts w:ascii="Open Sans" w:hAnsi="Open Sans" w:cs="Open Sans"/>
        </w:rPr>
        <w:t xml:space="preserve">This ended up ensuring Eva’s survival, for she was pushed into the line for </w:t>
      </w:r>
      <w:r w:rsidR="004A54E3">
        <w:rPr>
          <w:rFonts w:ascii="Open Sans" w:hAnsi="Open Sans" w:cs="Open Sans"/>
        </w:rPr>
        <w:t xml:space="preserve">work. </w:t>
      </w:r>
      <w:r>
        <w:rPr>
          <w:rFonts w:ascii="Open Sans" w:hAnsi="Open Sans" w:cs="Open Sans"/>
        </w:rPr>
        <w:t xml:space="preserve"> </w:t>
      </w:r>
      <w:r w:rsidR="00672417">
        <w:rPr>
          <w:rFonts w:ascii="Open Sans" w:hAnsi="Open Sans" w:cs="Open Sans"/>
        </w:rPr>
        <w:t>Eva never saw her mot</w:t>
      </w:r>
      <w:r w:rsidR="004A54E3">
        <w:rPr>
          <w:rFonts w:ascii="Open Sans" w:hAnsi="Open Sans" w:cs="Open Sans"/>
        </w:rPr>
        <w:t xml:space="preserve">her </w:t>
      </w:r>
      <w:r w:rsidR="004A54E3">
        <w:rPr>
          <w:rFonts w:ascii="Open Sans" w:hAnsi="Open Sans" w:cs="Open Sans"/>
        </w:rPr>
        <w:lastRenderedPageBreak/>
        <w:t xml:space="preserve">again. </w:t>
      </w:r>
      <w:r>
        <w:rPr>
          <w:rFonts w:ascii="Open Sans" w:hAnsi="Open Sans" w:cs="Open Sans"/>
        </w:rPr>
        <w:t xml:space="preserve"> </w:t>
      </w:r>
      <w:r w:rsidR="00C25DB8">
        <w:rPr>
          <w:rFonts w:ascii="Open Sans" w:hAnsi="Open Sans" w:cs="Open Sans"/>
        </w:rPr>
        <w:t xml:space="preserve">Eva was sent to </w:t>
      </w:r>
      <w:proofErr w:type="spellStart"/>
      <w:r w:rsidR="00C25DB8">
        <w:rPr>
          <w:rFonts w:ascii="Open Sans" w:hAnsi="Open Sans" w:cs="Open Sans"/>
        </w:rPr>
        <w:t>Stutthof</w:t>
      </w:r>
      <w:proofErr w:type="spellEnd"/>
      <w:r>
        <w:rPr>
          <w:rFonts w:ascii="Open Sans" w:hAnsi="Open Sans" w:cs="Open Sans"/>
        </w:rPr>
        <w:t xml:space="preserve"> labor camp, where she worked until forced on a death march in February 1945. </w:t>
      </w:r>
      <w:r w:rsidR="004A54E3">
        <w:rPr>
          <w:rFonts w:ascii="Open Sans" w:hAnsi="Open Sans" w:cs="Open Sans"/>
        </w:rPr>
        <w:t xml:space="preserve"> </w:t>
      </w:r>
      <w:r w:rsidR="00C25DB8">
        <w:rPr>
          <w:rFonts w:ascii="Open Sans" w:hAnsi="Open Sans" w:cs="Open Sans"/>
        </w:rPr>
        <w:t xml:space="preserve">On March 11, 1945, after </w:t>
      </w:r>
      <w:r w:rsidR="005469CB">
        <w:rPr>
          <w:rFonts w:ascii="Open Sans" w:hAnsi="Open Sans" w:cs="Open Sans"/>
        </w:rPr>
        <w:t xml:space="preserve">walking </w:t>
      </w:r>
      <w:r w:rsidR="00C25DB8">
        <w:rPr>
          <w:rFonts w:ascii="Open Sans" w:hAnsi="Open Sans" w:cs="Open Sans"/>
        </w:rPr>
        <w:t xml:space="preserve">for six weeks, </w:t>
      </w:r>
      <w:r w:rsidR="004A54E3">
        <w:rPr>
          <w:rFonts w:ascii="Open Sans" w:hAnsi="Open Sans" w:cs="Open Sans"/>
        </w:rPr>
        <w:t xml:space="preserve">Eva was too tired to continue. </w:t>
      </w:r>
      <w:r>
        <w:rPr>
          <w:rFonts w:ascii="Open Sans" w:hAnsi="Open Sans" w:cs="Open Sans"/>
        </w:rPr>
        <w:t xml:space="preserve"> </w:t>
      </w:r>
      <w:r w:rsidR="00C25DB8">
        <w:rPr>
          <w:rFonts w:ascii="Open Sans" w:hAnsi="Open Sans" w:cs="Open Sans"/>
        </w:rPr>
        <w:t xml:space="preserve">She slipped away into a barn full of hay and hid. </w:t>
      </w:r>
      <w:r>
        <w:rPr>
          <w:rFonts w:ascii="Open Sans" w:hAnsi="Open Sans" w:cs="Open Sans"/>
        </w:rPr>
        <w:t xml:space="preserve"> L</w:t>
      </w:r>
      <w:r w:rsidR="003370AD">
        <w:rPr>
          <w:rFonts w:ascii="Open Sans" w:hAnsi="Open Sans" w:cs="Open Sans"/>
        </w:rPr>
        <w:t>ater that day she was liberated</w:t>
      </w:r>
      <w:r w:rsidR="005469CB">
        <w:rPr>
          <w:rFonts w:ascii="Open Sans" w:hAnsi="Open Sans" w:cs="Open Sans"/>
        </w:rPr>
        <w:t xml:space="preserve"> by the Russian Army. </w:t>
      </w:r>
    </w:p>
    <w:p w:rsidR="00C25DB8" w:rsidRDefault="00C25DB8" w:rsidP="00EB4AE8">
      <w:pPr>
        <w:jc w:val="both"/>
        <w:rPr>
          <w:rFonts w:ascii="Open Sans" w:hAnsi="Open Sans" w:cs="Open Sans"/>
        </w:rPr>
      </w:pPr>
    </w:p>
    <w:p w:rsidR="00C25DB8" w:rsidRDefault="00C25DB8" w:rsidP="00EB4AE8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Emil’s story</w:t>
      </w:r>
      <w:r w:rsidR="003370AD">
        <w:rPr>
          <w:rFonts w:ascii="Open Sans" w:hAnsi="Open Sans" w:cs="Open Sans"/>
        </w:rPr>
        <w:t xml:space="preserve"> </w:t>
      </w:r>
      <w:r w:rsidR="004A54E3">
        <w:rPr>
          <w:rFonts w:ascii="Open Sans" w:hAnsi="Open Sans" w:cs="Open Sans"/>
        </w:rPr>
        <w:t xml:space="preserve">is less certain than Eva’s. </w:t>
      </w:r>
      <w:r w:rsidR="00CA4145">
        <w:rPr>
          <w:rFonts w:ascii="Open Sans" w:hAnsi="Open Sans" w:cs="Open Sans"/>
        </w:rPr>
        <w:t xml:space="preserve"> Emil was sent to Auschwitz </w:t>
      </w:r>
      <w:r>
        <w:rPr>
          <w:rFonts w:ascii="Open Sans" w:hAnsi="Open Sans" w:cs="Open Sans"/>
        </w:rPr>
        <w:t>and eventually liberated from Buchenwald in A</w:t>
      </w:r>
      <w:r w:rsidR="004A54E3">
        <w:rPr>
          <w:rFonts w:ascii="Open Sans" w:hAnsi="Open Sans" w:cs="Open Sans"/>
        </w:rPr>
        <w:t xml:space="preserve">pril 1945. </w:t>
      </w:r>
      <w:r w:rsidR="00CA4145">
        <w:rPr>
          <w:rFonts w:ascii="Open Sans" w:hAnsi="Open Sans" w:cs="Open Sans"/>
        </w:rPr>
        <w:t xml:space="preserve"> </w:t>
      </w:r>
      <w:r w:rsidR="005469CB">
        <w:rPr>
          <w:rFonts w:ascii="Open Sans" w:hAnsi="Open Sans" w:cs="Open Sans"/>
        </w:rPr>
        <w:t>Based on document</w:t>
      </w:r>
      <w:r>
        <w:rPr>
          <w:rFonts w:ascii="Open Sans" w:hAnsi="Open Sans" w:cs="Open Sans"/>
        </w:rPr>
        <w:t xml:space="preserve">s from Buchenwald, it is possible that Emil and famous Holocaust survivor and writer </w:t>
      </w:r>
      <w:proofErr w:type="spellStart"/>
      <w:r>
        <w:rPr>
          <w:rFonts w:ascii="Open Sans" w:hAnsi="Open Sans" w:cs="Open Sans"/>
        </w:rPr>
        <w:t>Elie</w:t>
      </w:r>
      <w:proofErr w:type="spellEnd"/>
      <w:r>
        <w:rPr>
          <w:rFonts w:ascii="Open Sans" w:hAnsi="Open Sans" w:cs="Open Sans"/>
        </w:rPr>
        <w:t xml:space="preserve"> Wiesel arrived there in the </w:t>
      </w:r>
      <w:r w:rsidR="00CA4145">
        <w:rPr>
          <w:rFonts w:ascii="Open Sans" w:hAnsi="Open Sans" w:cs="Open Sans"/>
        </w:rPr>
        <w:t>same transport from Auschwitz.</w:t>
      </w:r>
    </w:p>
    <w:p w:rsidR="00CA4145" w:rsidRDefault="00CA4145" w:rsidP="00EB4AE8">
      <w:pPr>
        <w:jc w:val="both"/>
        <w:rPr>
          <w:rFonts w:ascii="Open Sans" w:hAnsi="Open Sans" w:cs="Open Sans"/>
        </w:rPr>
      </w:pPr>
    </w:p>
    <w:p w:rsidR="00C25DB8" w:rsidRDefault="00CA4145" w:rsidP="00EB4AE8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After the war,</w:t>
      </w:r>
      <w:r w:rsidR="00C25DB8">
        <w:rPr>
          <w:rFonts w:ascii="Open Sans" w:hAnsi="Open Sans" w:cs="Open Sans"/>
        </w:rPr>
        <w:t xml:space="preserve"> </w:t>
      </w:r>
      <w:r w:rsidR="00CC43C3">
        <w:rPr>
          <w:rFonts w:ascii="Open Sans" w:hAnsi="Open Sans" w:cs="Open Sans"/>
        </w:rPr>
        <w:t>Emil bicycled all the way back to Orad</w:t>
      </w:r>
      <w:r w:rsidR="004A54E3">
        <w:rPr>
          <w:rFonts w:ascii="Open Sans" w:hAnsi="Open Sans" w:cs="Open Sans"/>
        </w:rPr>
        <w:t xml:space="preserve">ea from Buchenwald in a month. </w:t>
      </w:r>
      <w:r>
        <w:rPr>
          <w:rFonts w:ascii="Open Sans" w:hAnsi="Open Sans" w:cs="Open Sans"/>
        </w:rPr>
        <w:t xml:space="preserve"> </w:t>
      </w:r>
      <w:r w:rsidR="00CC43C3">
        <w:rPr>
          <w:rFonts w:ascii="Open Sans" w:hAnsi="Open Sans" w:cs="Open Sans"/>
        </w:rPr>
        <w:t xml:space="preserve">Eva was already there, and their reunion </w:t>
      </w:r>
      <w:r w:rsidR="004A54E3">
        <w:rPr>
          <w:rFonts w:ascii="Open Sans" w:hAnsi="Open Sans" w:cs="Open Sans"/>
        </w:rPr>
        <w:t xml:space="preserve">surely seemed like a miracle. </w:t>
      </w:r>
      <w:r>
        <w:rPr>
          <w:rFonts w:ascii="Open Sans" w:hAnsi="Open Sans" w:cs="Open Sans"/>
        </w:rPr>
        <w:t xml:space="preserve"> </w:t>
      </w:r>
      <w:r w:rsidR="004A54E3">
        <w:rPr>
          <w:rFonts w:ascii="Open Sans" w:hAnsi="Open Sans" w:cs="Open Sans"/>
        </w:rPr>
        <w:t>T</w:t>
      </w:r>
      <w:r w:rsidR="00CC43C3">
        <w:rPr>
          <w:rFonts w:ascii="Open Sans" w:hAnsi="Open Sans" w:cs="Open Sans"/>
        </w:rPr>
        <w:t>he two started a family in Romania but hoped</w:t>
      </w:r>
      <w:r w:rsidR="005469CB">
        <w:rPr>
          <w:rFonts w:ascii="Open Sans" w:hAnsi="Open Sans" w:cs="Open Sans"/>
        </w:rPr>
        <w:t xml:space="preserve"> </w:t>
      </w:r>
      <w:r w:rsidR="004A54E3">
        <w:rPr>
          <w:rFonts w:ascii="Open Sans" w:hAnsi="Open Sans" w:cs="Open Sans"/>
        </w:rPr>
        <w:t xml:space="preserve">to leave the Communist nation. </w:t>
      </w:r>
      <w:r>
        <w:rPr>
          <w:rFonts w:ascii="Open Sans" w:hAnsi="Open Sans" w:cs="Open Sans"/>
        </w:rPr>
        <w:t xml:space="preserve"> </w:t>
      </w:r>
      <w:r w:rsidR="005469CB">
        <w:rPr>
          <w:rFonts w:ascii="Open Sans" w:hAnsi="Open Sans" w:cs="Open Sans"/>
        </w:rPr>
        <w:t>I</w:t>
      </w:r>
      <w:r w:rsidR="00CC43C3">
        <w:rPr>
          <w:rFonts w:ascii="Open Sans" w:hAnsi="Open Sans" w:cs="Open Sans"/>
        </w:rPr>
        <w:t>n 1958 they were granted permission, and settled in Israel.</w:t>
      </w:r>
    </w:p>
    <w:p w:rsidR="00CC43C3" w:rsidRDefault="00CC43C3" w:rsidP="00EB4AE8">
      <w:pPr>
        <w:jc w:val="both"/>
        <w:rPr>
          <w:rFonts w:ascii="Open Sans" w:hAnsi="Open Sans" w:cs="Open Sans"/>
        </w:rPr>
      </w:pPr>
    </w:p>
    <w:p w:rsidR="004A54E3" w:rsidRPr="00E45783" w:rsidRDefault="00CC43C3" w:rsidP="00EB4AE8">
      <w:pPr>
        <w:jc w:val="both"/>
        <w:rPr>
          <w:rFonts w:ascii="Open Sans" w:hAnsi="Open Sans" w:cs="Open Sans"/>
        </w:rPr>
      </w:pPr>
      <w:r w:rsidRPr="00653307">
        <w:rPr>
          <w:rFonts w:ascii="Open Sans" w:hAnsi="Open Sans" w:cs="Open Sans"/>
          <w:b/>
        </w:rPr>
        <w:t xml:space="preserve">Amazingly, both couples ended up living in </w:t>
      </w:r>
      <w:r w:rsidR="003E1E72" w:rsidRPr="00653307">
        <w:rPr>
          <w:rFonts w:ascii="Open Sans" w:hAnsi="Open Sans" w:cs="Open Sans"/>
          <w:b/>
        </w:rPr>
        <w:t>the small beach town of Nahariya</w:t>
      </w:r>
      <w:r w:rsidRPr="00653307">
        <w:rPr>
          <w:rFonts w:ascii="Open Sans" w:hAnsi="Open Sans" w:cs="Open Sans"/>
          <w:b/>
        </w:rPr>
        <w:t xml:space="preserve"> and two of their children (Ar</w:t>
      </w:r>
      <w:r w:rsidR="004A54E3" w:rsidRPr="00653307">
        <w:rPr>
          <w:rFonts w:ascii="Open Sans" w:hAnsi="Open Sans" w:cs="Open Sans"/>
          <w:b/>
        </w:rPr>
        <w:t xml:space="preserve">ik’s parents) met and married. </w:t>
      </w:r>
      <w:r w:rsidR="0065330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What are the odds that all four of Arik’s grandparents survived the Holo</w:t>
      </w:r>
      <w:r w:rsidR="004A54E3">
        <w:rPr>
          <w:rFonts w:ascii="Open Sans" w:hAnsi="Open Sans" w:cs="Open Sans"/>
        </w:rPr>
        <w:t xml:space="preserve">caust? </w:t>
      </w:r>
      <w:r w:rsidR="00CA4145">
        <w:rPr>
          <w:rFonts w:ascii="Open Sans" w:hAnsi="Open Sans" w:cs="Open Sans"/>
        </w:rPr>
        <w:t xml:space="preserve"> </w:t>
      </w:r>
      <w:r w:rsidR="004A54E3">
        <w:rPr>
          <w:rFonts w:ascii="Open Sans" w:hAnsi="Open Sans" w:cs="Open Sans"/>
        </w:rPr>
        <w:t xml:space="preserve">1 in over 900,000,000. </w:t>
      </w:r>
      <w:r w:rsidR="00653307">
        <w:rPr>
          <w:rFonts w:ascii="Open Sans" w:hAnsi="Open Sans" w:cs="Open Sans"/>
        </w:rPr>
        <w:t xml:space="preserve"> </w:t>
      </w:r>
      <w:r w:rsidR="004A54E3">
        <w:rPr>
          <w:rFonts w:ascii="Open Sans" w:hAnsi="Open Sans" w:cs="Open Sans"/>
        </w:rPr>
        <w:t xml:space="preserve">Today Arik lives in Bellevue and </w:t>
      </w:r>
      <w:r w:rsidR="00ED273A">
        <w:rPr>
          <w:rFonts w:ascii="Open Sans" w:hAnsi="Open Sans" w:cs="Open Sans"/>
        </w:rPr>
        <w:t xml:space="preserve">shares his grandparents’ </w:t>
      </w:r>
      <w:r w:rsidR="003370AD">
        <w:rPr>
          <w:rFonts w:ascii="Open Sans" w:hAnsi="Open Sans" w:cs="Open Sans"/>
        </w:rPr>
        <w:t>amazing stories</w:t>
      </w:r>
      <w:r w:rsidR="00ED273A">
        <w:rPr>
          <w:rFonts w:ascii="Open Sans" w:hAnsi="Open Sans" w:cs="Open Sans"/>
        </w:rPr>
        <w:t xml:space="preserve"> as </w:t>
      </w:r>
      <w:r w:rsidR="004A54E3">
        <w:rPr>
          <w:rFonts w:ascii="Open Sans" w:hAnsi="Open Sans" w:cs="Open Sans"/>
        </w:rPr>
        <w:t xml:space="preserve">a member of the Holocaust Center’s Speakers Bureau. </w:t>
      </w:r>
    </w:p>
    <w:sectPr w:rsidR="004A54E3" w:rsidRPr="00E45783" w:rsidSect="00A031D3">
      <w:footerReference w:type="default" r:id="rId11"/>
      <w:pgSz w:w="12240" w:h="15840"/>
      <w:pgMar w:top="1440" w:right="720" w:bottom="720" w:left="720" w:header="720" w:footer="576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59" w:rsidRDefault="00835659" w:rsidP="00835659">
      <w:r>
        <w:separator/>
      </w:r>
    </w:p>
  </w:endnote>
  <w:endnote w:type="continuationSeparator" w:id="0">
    <w:p w:rsidR="00835659" w:rsidRDefault="00835659" w:rsidP="0083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sterBodoni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659" w:rsidRPr="00835659" w:rsidRDefault="00835659" w:rsidP="00835659">
    <w:pPr>
      <w:pStyle w:val="Footer"/>
      <w:contextualSpacing/>
      <w:jc w:val="center"/>
      <w:rPr>
        <w:rFonts w:ascii="Open Sans Light" w:hAnsi="Open Sans Light" w:cs="Open Sans Light"/>
        <w:sz w:val="19"/>
        <w:szCs w:val="19"/>
      </w:rPr>
    </w:pPr>
    <w:r>
      <w:rPr>
        <w:rFonts w:ascii="Open Sans Light" w:hAnsi="Open Sans Light" w:cs="Open Sans Light"/>
        <w:sz w:val="19"/>
        <w:szCs w:val="19"/>
      </w:rPr>
      <w:t>2045 Second Avenue</w:t>
    </w:r>
    <w:r w:rsidR="00653307">
      <w:rPr>
        <w:rFonts w:ascii="Open Sans Light" w:hAnsi="Open Sans Light" w:cs="Open Sans Light"/>
        <w:sz w:val="19"/>
        <w:szCs w:val="19"/>
      </w:rPr>
      <w:t xml:space="preserve"> </w:t>
    </w:r>
    <w:r>
      <w:rPr>
        <w:rFonts w:ascii="Open Sans Light" w:hAnsi="Open Sans Light" w:cs="Open Sans Light"/>
        <w:sz w:val="19"/>
        <w:szCs w:val="19"/>
      </w:rPr>
      <w:t>|</w:t>
    </w:r>
    <w:r w:rsidR="00653307">
      <w:rPr>
        <w:rFonts w:ascii="Open Sans Light" w:hAnsi="Open Sans Light" w:cs="Open Sans Light"/>
        <w:sz w:val="19"/>
        <w:szCs w:val="19"/>
      </w:rPr>
      <w:t xml:space="preserve"> </w:t>
    </w:r>
    <w:r>
      <w:rPr>
        <w:rFonts w:ascii="Open Sans Light" w:hAnsi="Open Sans Light" w:cs="Open Sans Light"/>
        <w:sz w:val="19"/>
        <w:szCs w:val="19"/>
      </w:rPr>
      <w:t>Seattle WA, 98121</w:t>
    </w:r>
    <w:r w:rsidR="00653307">
      <w:rPr>
        <w:rFonts w:ascii="Open Sans Light" w:hAnsi="Open Sans Light" w:cs="Open Sans Light"/>
        <w:sz w:val="19"/>
        <w:szCs w:val="19"/>
      </w:rPr>
      <w:t xml:space="preserve"> </w:t>
    </w:r>
    <w:r>
      <w:rPr>
        <w:rFonts w:ascii="Open Sans Light" w:hAnsi="Open Sans Light" w:cs="Open Sans Light"/>
        <w:sz w:val="19"/>
        <w:szCs w:val="19"/>
      </w:rPr>
      <w:t>|</w:t>
    </w:r>
    <w:r w:rsidR="00653307">
      <w:rPr>
        <w:rFonts w:ascii="Open Sans Light" w:hAnsi="Open Sans Light" w:cs="Open Sans Light"/>
        <w:sz w:val="19"/>
        <w:szCs w:val="19"/>
      </w:rPr>
      <w:t xml:space="preserve"> </w:t>
    </w:r>
    <w:r>
      <w:rPr>
        <w:rFonts w:ascii="Open Sans Light" w:hAnsi="Open Sans Light" w:cs="Open Sans Light"/>
        <w:sz w:val="19"/>
        <w:szCs w:val="19"/>
      </w:rPr>
      <w:t xml:space="preserve">206.582.3000 | </w:t>
    </w:r>
    <w:hyperlink r:id="rId1" w:history="1">
      <w:r w:rsidR="00653307" w:rsidRPr="00705536">
        <w:rPr>
          <w:rStyle w:val="Hyperlink"/>
          <w:rFonts w:ascii="Open Sans Light" w:hAnsi="Open Sans Light" w:cs="Open Sans Light"/>
          <w:sz w:val="19"/>
          <w:szCs w:val="19"/>
        </w:rPr>
        <w:t>info@HolocaustCenterSeattle.org</w:t>
      </w:r>
    </w:hyperlink>
    <w:r w:rsidR="00653307">
      <w:rPr>
        <w:rFonts w:ascii="Open Sans Light" w:hAnsi="Open Sans Light" w:cs="Open Sans Light"/>
        <w:sz w:val="19"/>
        <w:szCs w:val="19"/>
      </w:rPr>
      <w:t xml:space="preserve"> </w:t>
    </w:r>
    <w:r w:rsidRPr="00835659">
      <w:rPr>
        <w:rFonts w:ascii="Open Sans Light" w:hAnsi="Open Sans Light" w:cs="Open Sans Light"/>
        <w:sz w:val="19"/>
        <w:szCs w:val="19"/>
      </w:rPr>
      <w:t>www.HolocaustCenterSeattle.org</w:t>
    </w:r>
    <w:r>
      <w:rPr>
        <w:rFonts w:ascii="Open Sans Light" w:hAnsi="Open Sans Light" w:cs="Open Sans Light"/>
        <w:sz w:val="19"/>
        <w:szCs w:val="19"/>
      </w:rPr>
      <w:t xml:space="preserve"> </w:t>
    </w:r>
    <w:r w:rsidR="00653307">
      <w:rPr>
        <w:rFonts w:ascii="Open Sans Light" w:hAnsi="Open Sans Light" w:cs="Open Sans Light"/>
        <w:sz w:val="19"/>
        <w:szCs w:val="19"/>
      </w:rPr>
      <w:t xml:space="preserve">| </w:t>
    </w:r>
    <w:r w:rsidRPr="00FA01B5">
      <w:rPr>
        <w:rFonts w:ascii="Open Sans Light" w:hAnsi="Open Sans Light" w:cs="Open Sans Light"/>
        <w:sz w:val="19"/>
        <w:szCs w:val="19"/>
      </w:rPr>
      <w:t>A 501(c</w:t>
    </w:r>
    <w:proofErr w:type="gramStart"/>
    <w:r w:rsidRPr="00FA01B5">
      <w:rPr>
        <w:rFonts w:ascii="Open Sans Light" w:hAnsi="Open Sans Light" w:cs="Open Sans Light"/>
        <w:sz w:val="19"/>
        <w:szCs w:val="19"/>
      </w:rPr>
      <w:t>)3</w:t>
    </w:r>
    <w:proofErr w:type="gramEnd"/>
    <w:r w:rsidRPr="00FA01B5">
      <w:rPr>
        <w:rFonts w:ascii="Open Sans Light" w:hAnsi="Open Sans Light" w:cs="Open Sans Light"/>
        <w:sz w:val="19"/>
        <w:szCs w:val="19"/>
      </w:rPr>
      <w:t xml:space="preserve"> Non-Profit Corporation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59" w:rsidRDefault="00835659" w:rsidP="00835659">
      <w:r>
        <w:separator/>
      </w:r>
    </w:p>
  </w:footnote>
  <w:footnote w:type="continuationSeparator" w:id="0">
    <w:p w:rsidR="00835659" w:rsidRDefault="00835659" w:rsidP="0083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DF"/>
    <w:rsid w:val="00075122"/>
    <w:rsid w:val="001607DF"/>
    <w:rsid w:val="001B5218"/>
    <w:rsid w:val="001F3EC0"/>
    <w:rsid w:val="00312F78"/>
    <w:rsid w:val="003370AD"/>
    <w:rsid w:val="003C7D7B"/>
    <w:rsid w:val="003E1E72"/>
    <w:rsid w:val="00423C68"/>
    <w:rsid w:val="00472123"/>
    <w:rsid w:val="004A54E3"/>
    <w:rsid w:val="005469CB"/>
    <w:rsid w:val="00571E14"/>
    <w:rsid w:val="0059514E"/>
    <w:rsid w:val="006453FB"/>
    <w:rsid w:val="00652A36"/>
    <w:rsid w:val="00653307"/>
    <w:rsid w:val="00672417"/>
    <w:rsid w:val="00835659"/>
    <w:rsid w:val="00A031D3"/>
    <w:rsid w:val="00A05D25"/>
    <w:rsid w:val="00A96717"/>
    <w:rsid w:val="00AC15FD"/>
    <w:rsid w:val="00B76036"/>
    <w:rsid w:val="00C25DB8"/>
    <w:rsid w:val="00CA4145"/>
    <w:rsid w:val="00CC43C3"/>
    <w:rsid w:val="00DC5829"/>
    <w:rsid w:val="00E45783"/>
    <w:rsid w:val="00EB4AE8"/>
    <w:rsid w:val="00ED273A"/>
    <w:rsid w:val="00E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FFED70E-8410-48F4-9E4E-F5299E9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5783"/>
    <w:pPr>
      <w:keepNext/>
      <w:outlineLvl w:val="0"/>
    </w:pPr>
    <w:rPr>
      <w:rFonts w:ascii="PosterBodoni BT" w:hAnsi="PosterBodoni BT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783"/>
    <w:rPr>
      <w:rFonts w:ascii="PosterBodoni BT" w:eastAsia="Times New Roman" w:hAnsi="PosterBodoni BT" w:cs="Times New Roman"/>
      <w:sz w:val="24"/>
      <w:szCs w:val="20"/>
    </w:rPr>
  </w:style>
  <w:style w:type="character" w:styleId="Hyperlink">
    <w:name w:val="Hyperlink"/>
    <w:basedOn w:val="DefaultParagraphFont"/>
    <w:semiHidden/>
    <w:rsid w:val="00E4578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45783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E45783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6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6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locaustCenterSeatt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Thompson</dc:creator>
  <cp:lastModifiedBy>Myers, Zachary    SHS - Staff</cp:lastModifiedBy>
  <cp:revision>2</cp:revision>
  <dcterms:created xsi:type="dcterms:W3CDTF">2017-04-18T15:20:00Z</dcterms:created>
  <dcterms:modified xsi:type="dcterms:W3CDTF">2017-04-18T15:20:00Z</dcterms:modified>
</cp:coreProperties>
</file>